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61F" w:rsidRDefault="00B2461F">
      <w:pPr>
        <w:rPr>
          <w:rFonts w:ascii="Arial" w:hAnsi="Arial" w:cs="Arial"/>
        </w:rPr>
      </w:pPr>
    </w:p>
    <w:p w:rsidR="005A43AE" w:rsidRPr="004B4A1E" w:rsidRDefault="005A43AE">
      <w:pPr>
        <w:rPr>
          <w:rFonts w:ascii="Arial" w:hAnsi="Arial" w:cs="Arial"/>
        </w:rPr>
      </w:pPr>
    </w:p>
    <w:p w:rsidR="004B4A1E" w:rsidRPr="004B4A1E" w:rsidRDefault="004B4A1E">
      <w:pPr>
        <w:rPr>
          <w:rFonts w:ascii="Arial" w:hAnsi="Arial" w:cs="Arial"/>
          <w:sz w:val="36"/>
        </w:rPr>
      </w:pPr>
      <w:r w:rsidRPr="004B4A1E">
        <w:rPr>
          <w:rFonts w:ascii="Arial" w:hAnsi="Arial" w:cs="Arial"/>
          <w:sz w:val="36"/>
        </w:rPr>
        <w:t>Anmeldung für:</w:t>
      </w:r>
    </w:p>
    <w:p w:rsidR="004B4A1E" w:rsidRPr="004B4A1E" w:rsidRDefault="004B4A1E">
      <w:pPr>
        <w:rPr>
          <w:rFonts w:ascii="Arial" w:hAnsi="Arial" w:cs="Arial"/>
        </w:rPr>
      </w:pPr>
    </w:p>
    <w:p w:rsidR="004B4A1E" w:rsidRPr="004B4A1E" w:rsidRDefault="009A2B5F" w:rsidP="00B2461F">
      <w:pPr>
        <w:spacing w:line="276" w:lineRule="auto"/>
        <w:rPr>
          <w:rFonts w:ascii="Arial" w:hAnsi="Arial" w:cs="Arial"/>
          <w:sz w:val="28"/>
        </w:rPr>
      </w:pPr>
      <w:sdt>
        <w:sdtPr>
          <w:rPr>
            <w:rFonts w:ascii="Arial" w:hAnsi="Arial" w:cs="Arial"/>
            <w:sz w:val="28"/>
          </w:rPr>
          <w:id w:val="1367030724"/>
          <w14:checkbox>
            <w14:checked w14:val="0"/>
            <w14:checkedState w14:val="2612" w14:font="MS Gothic"/>
            <w14:uncheckedState w14:val="2610" w14:font="MS Gothic"/>
          </w14:checkbox>
        </w:sdtPr>
        <w:sdtEndPr/>
        <w:sdtContent>
          <w:r w:rsidR="00E21773">
            <w:rPr>
              <w:rFonts w:ascii="MS Gothic" w:eastAsia="MS Gothic" w:hAnsi="MS Gothic" w:cs="Arial" w:hint="eastAsia"/>
              <w:sz w:val="28"/>
            </w:rPr>
            <w:t>☐</w:t>
          </w:r>
        </w:sdtContent>
      </w:sdt>
      <w:r w:rsidR="004B4A1E" w:rsidRPr="004B4A1E">
        <w:rPr>
          <w:rFonts w:ascii="Arial" w:hAnsi="Arial" w:cs="Arial"/>
          <w:sz w:val="28"/>
        </w:rPr>
        <w:t>Grabenaufbrüche in Gemeindestrassen</w:t>
      </w:r>
    </w:p>
    <w:p w:rsidR="004B4A1E" w:rsidRDefault="009A2B5F" w:rsidP="00B2461F">
      <w:pPr>
        <w:spacing w:line="276" w:lineRule="auto"/>
        <w:rPr>
          <w:rFonts w:ascii="Arial" w:hAnsi="Arial" w:cs="Arial"/>
          <w:sz w:val="28"/>
        </w:rPr>
      </w:pPr>
      <w:sdt>
        <w:sdtPr>
          <w:rPr>
            <w:rFonts w:ascii="Arial" w:hAnsi="Arial" w:cs="Arial"/>
            <w:sz w:val="28"/>
          </w:rPr>
          <w:id w:val="671532229"/>
          <w14:checkbox>
            <w14:checked w14:val="0"/>
            <w14:checkedState w14:val="2612" w14:font="MS Gothic"/>
            <w14:uncheckedState w14:val="2610" w14:font="MS Gothic"/>
          </w14:checkbox>
        </w:sdtPr>
        <w:sdtEndPr/>
        <w:sdtContent>
          <w:r w:rsidR="008F77DD">
            <w:rPr>
              <w:rFonts w:ascii="MS Gothic" w:eastAsia="MS Gothic" w:hAnsi="MS Gothic" w:cs="Arial" w:hint="eastAsia"/>
              <w:sz w:val="28"/>
            </w:rPr>
            <w:t>☐</w:t>
          </w:r>
        </w:sdtContent>
      </w:sdt>
      <w:r w:rsidR="004B4A1E" w:rsidRPr="004B4A1E">
        <w:rPr>
          <w:rFonts w:ascii="Arial" w:hAnsi="Arial" w:cs="Arial"/>
          <w:sz w:val="28"/>
        </w:rPr>
        <w:t xml:space="preserve">Unterquerungen von Gemeindestrassen mittels Bohrverfahren </w:t>
      </w:r>
    </w:p>
    <w:p w:rsidR="004B4A1E" w:rsidRDefault="004B4A1E" w:rsidP="00B2461F">
      <w:pPr>
        <w:spacing w:line="276" w:lineRule="auto"/>
        <w:rPr>
          <w:rFonts w:ascii="Arial" w:hAnsi="Arial" w:cs="Arial"/>
          <w:sz w:val="28"/>
        </w:rPr>
      </w:pPr>
    </w:p>
    <w:p w:rsidR="004B4A1E" w:rsidRDefault="004B4A1E" w:rsidP="0049486A">
      <w:pPr>
        <w:spacing w:line="360" w:lineRule="auto"/>
        <w:rPr>
          <w:rFonts w:ascii="Arial" w:hAnsi="Arial" w:cs="Arial"/>
          <w:sz w:val="24"/>
        </w:rPr>
      </w:pPr>
      <w:r w:rsidRPr="00B2461F">
        <w:rPr>
          <w:rFonts w:ascii="Arial" w:hAnsi="Arial" w:cs="Arial"/>
          <w:sz w:val="24"/>
        </w:rPr>
        <w:t>Genaue Bezeichnungen der Baustelle (Strassen, Abschnitt):</w:t>
      </w:r>
    </w:p>
    <w:sdt>
      <w:sdtPr>
        <w:rPr>
          <w:rFonts w:ascii="Arial" w:hAnsi="Arial" w:cs="Arial"/>
          <w:i/>
          <w:sz w:val="24"/>
          <w:szCs w:val="24"/>
        </w:rPr>
        <w:id w:val="-264690350"/>
        <w:showingPlcHdr/>
        <w:text/>
      </w:sdtPr>
      <w:sdtEndPr/>
      <w:sdtContent>
        <w:p w:rsidR="0049486A" w:rsidRPr="008F77DD" w:rsidRDefault="00135CAB" w:rsidP="0049486A">
          <w:pPr>
            <w:spacing w:line="360" w:lineRule="auto"/>
            <w:rPr>
              <w:rFonts w:ascii="Arial" w:hAnsi="Arial" w:cs="Arial"/>
              <w:i/>
              <w:sz w:val="24"/>
              <w:szCs w:val="24"/>
            </w:rPr>
          </w:pPr>
          <w:r w:rsidRPr="00135CAB">
            <w:rPr>
              <w:rStyle w:val="Platzhaltertext"/>
              <w:i/>
              <w:sz w:val="24"/>
              <w:szCs w:val="24"/>
            </w:rPr>
            <w:t>Klicken Sie hier, um Text einzugeben.</w:t>
          </w:r>
        </w:p>
      </w:sdtContent>
    </w:sdt>
    <w:p w:rsidR="0049486A" w:rsidRPr="00B2461F" w:rsidRDefault="0049486A" w:rsidP="0049486A">
      <w:pPr>
        <w:spacing w:line="276" w:lineRule="auto"/>
        <w:rPr>
          <w:rFonts w:ascii="Arial" w:hAnsi="Arial" w:cs="Arial"/>
          <w:sz w:val="24"/>
        </w:rPr>
      </w:pPr>
      <w:r>
        <w:rPr>
          <w:rFonts w:ascii="Arial" w:hAnsi="Arial" w:cs="Arial"/>
          <w:noProof/>
          <w:sz w:val="24"/>
          <w:lang w:eastAsia="de-CH"/>
        </w:rPr>
        <mc:AlternateContent>
          <mc:Choice Requires="wps">
            <w:drawing>
              <wp:anchor distT="0" distB="0" distL="114300" distR="114300" simplePos="0" relativeHeight="251659264" behindDoc="0" locked="0" layoutInCell="1" allowOverlap="1" wp14:anchorId="1F009FC9" wp14:editId="75FEA9CC">
                <wp:simplePos x="0" y="0"/>
                <wp:positionH relativeFrom="column">
                  <wp:posOffset>-4445</wp:posOffset>
                </wp:positionH>
                <wp:positionV relativeFrom="paragraph">
                  <wp:posOffset>36830</wp:posOffset>
                </wp:positionV>
                <wp:extent cx="5810250" cy="0"/>
                <wp:effectExtent l="0" t="0" r="19050" b="19050"/>
                <wp:wrapNone/>
                <wp:docPr id="3" name="Gerade Verbindung 3"/>
                <wp:cNvGraphicFramePr/>
                <a:graphic xmlns:a="http://schemas.openxmlformats.org/drawingml/2006/main">
                  <a:graphicData uri="http://schemas.microsoft.com/office/word/2010/wordprocessingShape">
                    <wps:wsp>
                      <wps:cNvCnPr/>
                      <wps:spPr>
                        <a:xfrm>
                          <a:off x="0" y="0"/>
                          <a:ext cx="581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9pt" to="457.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" strokecolor="black [3040]"/>
            </w:pict>
          </mc:Fallback>
        </mc:AlternateContent>
      </w:r>
    </w:p>
    <w:p w:rsidR="00B2461F" w:rsidRDefault="004B4A1E" w:rsidP="0049486A">
      <w:pPr>
        <w:spacing w:line="360" w:lineRule="auto"/>
        <w:rPr>
          <w:rFonts w:ascii="Arial" w:hAnsi="Arial" w:cs="Arial"/>
          <w:sz w:val="24"/>
        </w:rPr>
      </w:pPr>
      <w:r w:rsidRPr="00B2461F">
        <w:rPr>
          <w:rFonts w:ascii="Arial" w:hAnsi="Arial" w:cs="Arial"/>
          <w:sz w:val="24"/>
        </w:rPr>
        <w:t>Art und Zweck der vorgesehenen Arbeiten:</w:t>
      </w:r>
    </w:p>
    <w:sdt>
      <w:sdtPr>
        <w:rPr>
          <w:rFonts w:ascii="Arial" w:hAnsi="Arial" w:cs="Arial"/>
          <w:i/>
          <w:sz w:val="24"/>
          <w:szCs w:val="24"/>
        </w:rPr>
        <w:id w:val="2086178851"/>
        <w:showingPlcHdr/>
        <w:text/>
      </w:sdtPr>
      <w:sdtEndPr/>
      <w:sdtContent>
        <w:p w:rsidR="008F77DD" w:rsidRPr="00135CAB" w:rsidRDefault="00135CAB" w:rsidP="0049486A">
          <w:pPr>
            <w:spacing w:line="360" w:lineRule="auto"/>
            <w:rPr>
              <w:rFonts w:ascii="Arial" w:hAnsi="Arial" w:cs="Arial"/>
              <w:i/>
              <w:sz w:val="24"/>
              <w:szCs w:val="24"/>
            </w:rPr>
          </w:pPr>
          <w:r w:rsidRPr="00135CAB">
            <w:rPr>
              <w:rStyle w:val="Platzhaltertext"/>
              <w:i/>
              <w:sz w:val="24"/>
              <w:szCs w:val="24"/>
            </w:rPr>
            <w:t>Klicken Sie hier, um Text einzugeben.</w:t>
          </w:r>
        </w:p>
      </w:sdtContent>
    </w:sdt>
    <w:p w:rsidR="0049486A" w:rsidRDefault="0049486A" w:rsidP="00B2461F">
      <w:pPr>
        <w:tabs>
          <w:tab w:val="left" w:pos="4536"/>
        </w:tabs>
        <w:spacing w:line="276" w:lineRule="auto"/>
        <w:rPr>
          <w:rFonts w:ascii="Arial" w:hAnsi="Arial" w:cs="Arial"/>
          <w:sz w:val="24"/>
        </w:rPr>
      </w:pPr>
      <w:r>
        <w:rPr>
          <w:rFonts w:ascii="Arial" w:hAnsi="Arial" w:cs="Arial"/>
          <w:noProof/>
          <w:sz w:val="24"/>
          <w:lang w:eastAsia="de-CH"/>
        </w:rPr>
        <mc:AlternateContent>
          <mc:Choice Requires="wps">
            <w:drawing>
              <wp:anchor distT="0" distB="0" distL="114300" distR="114300" simplePos="0" relativeHeight="251661312" behindDoc="0" locked="0" layoutInCell="1" allowOverlap="1" wp14:anchorId="3D3605A6" wp14:editId="5C8376D6">
                <wp:simplePos x="0" y="0"/>
                <wp:positionH relativeFrom="column">
                  <wp:posOffset>-4445</wp:posOffset>
                </wp:positionH>
                <wp:positionV relativeFrom="paragraph">
                  <wp:posOffset>68580</wp:posOffset>
                </wp:positionV>
                <wp:extent cx="5810250" cy="0"/>
                <wp:effectExtent l="0" t="0" r="19050" b="19050"/>
                <wp:wrapNone/>
                <wp:docPr id="4" name="Gerade Verbindung 4"/>
                <wp:cNvGraphicFramePr/>
                <a:graphic xmlns:a="http://schemas.openxmlformats.org/drawingml/2006/main">
                  <a:graphicData uri="http://schemas.microsoft.com/office/word/2010/wordprocessingShape">
                    <wps:wsp>
                      <wps:cNvCnPr/>
                      <wps:spPr>
                        <a:xfrm>
                          <a:off x="0" y="0"/>
                          <a:ext cx="581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4pt" to="457.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" strokecolor="black [3040]"/>
            </w:pict>
          </mc:Fallback>
        </mc:AlternateContent>
      </w:r>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Ca. Fläche Belagsaufbruch</w:t>
      </w:r>
      <w:r w:rsidR="00B2461F" w:rsidRPr="00B2461F">
        <w:rPr>
          <w:rFonts w:ascii="Arial" w:hAnsi="Arial" w:cs="Arial"/>
          <w:sz w:val="24"/>
        </w:rPr>
        <w:tab/>
      </w:r>
      <w:sdt>
        <w:sdtPr>
          <w:rPr>
            <w:rFonts w:ascii="Arial" w:hAnsi="Arial" w:cs="Arial"/>
            <w:i/>
            <w:sz w:val="24"/>
          </w:rPr>
          <w:id w:val="-1454858768"/>
          <w:showingPlcHdr/>
          <w:text/>
        </w:sdtPr>
        <w:sdtEndPr/>
        <w:sdtContent>
          <w:r w:rsidR="00135CAB" w:rsidRPr="00135CAB">
            <w:rPr>
              <w:rStyle w:val="Platzhaltertext"/>
              <w:i/>
              <w:sz w:val="24"/>
              <w:szCs w:val="24"/>
            </w:rPr>
            <w:t>Klicken Sie hier, um Text einzugeben.</w:t>
          </w:r>
        </w:sdtContent>
      </w:sdt>
      <w:r w:rsidR="005A43AE">
        <w:rPr>
          <w:rFonts w:ascii="Arial" w:hAnsi="Arial" w:cs="Arial"/>
          <w:sz w:val="24"/>
          <w:szCs w:val="24"/>
        </w:rPr>
        <w:t xml:space="preserve"> </w:t>
      </w:r>
      <w:r w:rsidR="00B2461F" w:rsidRPr="00B2461F">
        <w:rPr>
          <w:rFonts w:ascii="Arial" w:hAnsi="Arial" w:cs="Arial"/>
          <w:sz w:val="24"/>
        </w:rPr>
        <w:t>m</w:t>
      </w:r>
      <w:r w:rsidR="00B2461F" w:rsidRPr="00B2461F">
        <w:rPr>
          <w:rFonts w:ascii="Arial" w:hAnsi="Arial" w:cs="Arial"/>
          <w:sz w:val="24"/>
          <w:vertAlign w:val="superscript"/>
        </w:rPr>
        <w:t>2</w:t>
      </w:r>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Abbruch Randabschlüsse</w:t>
      </w:r>
      <w:r w:rsidR="00B2461F" w:rsidRPr="00B2461F">
        <w:rPr>
          <w:rFonts w:ascii="Arial" w:hAnsi="Arial" w:cs="Arial"/>
          <w:sz w:val="24"/>
        </w:rPr>
        <w:tab/>
      </w:r>
      <w:sdt>
        <w:sdtPr>
          <w:rPr>
            <w:rFonts w:ascii="Arial" w:hAnsi="Arial" w:cs="Arial"/>
            <w:sz w:val="24"/>
          </w:rPr>
          <w:id w:val="-418560883"/>
          <w:showingPlcHdr/>
          <w:text/>
        </w:sdtPr>
        <w:sdtEndPr/>
        <w:sdtContent>
          <w:r w:rsidR="00135CAB" w:rsidRPr="00135CAB">
            <w:rPr>
              <w:rStyle w:val="Platzhaltertext"/>
              <w:i/>
              <w:sz w:val="24"/>
              <w:szCs w:val="24"/>
            </w:rPr>
            <w:t>Klicken Sie hier, um Text einzugeben.</w:t>
          </w:r>
        </w:sdtContent>
      </w:sdt>
      <w:r w:rsidR="00135CAB">
        <w:rPr>
          <w:rFonts w:ascii="Arial" w:hAnsi="Arial" w:cs="Arial"/>
          <w:i/>
          <w:sz w:val="24"/>
          <w:szCs w:val="24"/>
        </w:rPr>
        <w:t xml:space="preserve"> </w:t>
      </w:r>
      <w:r w:rsidR="00B2461F" w:rsidRPr="00B2461F">
        <w:rPr>
          <w:rFonts w:ascii="Arial" w:hAnsi="Arial" w:cs="Arial"/>
          <w:sz w:val="24"/>
        </w:rPr>
        <w:t>m</w:t>
      </w:r>
    </w:p>
    <w:p w:rsidR="004B4A1E" w:rsidRPr="00B2461F" w:rsidRDefault="004B4A1E" w:rsidP="00B2461F">
      <w:pPr>
        <w:tabs>
          <w:tab w:val="left" w:pos="4536"/>
        </w:tabs>
        <w:spacing w:line="276" w:lineRule="auto"/>
        <w:rPr>
          <w:rFonts w:ascii="Arial" w:hAnsi="Arial" w:cs="Arial"/>
          <w:sz w:val="24"/>
        </w:rPr>
      </w:pPr>
    </w:p>
    <w:p w:rsidR="004B4A1E" w:rsidRPr="005A43AE" w:rsidRDefault="004B4A1E" w:rsidP="00B2461F">
      <w:pPr>
        <w:tabs>
          <w:tab w:val="left" w:pos="4536"/>
        </w:tabs>
        <w:spacing w:line="276" w:lineRule="auto"/>
        <w:rPr>
          <w:rFonts w:ascii="Arial" w:hAnsi="Arial" w:cs="Arial"/>
          <w:i/>
          <w:sz w:val="24"/>
          <w:szCs w:val="24"/>
        </w:rPr>
      </w:pPr>
      <w:r w:rsidRPr="00B2461F">
        <w:rPr>
          <w:rFonts w:ascii="Arial" w:hAnsi="Arial" w:cs="Arial"/>
          <w:sz w:val="24"/>
        </w:rPr>
        <w:t>Bauherr, Werkverwaltung:</w:t>
      </w:r>
      <w:r w:rsidR="00B2461F" w:rsidRPr="00B2461F">
        <w:rPr>
          <w:rFonts w:ascii="Arial" w:hAnsi="Arial" w:cs="Arial"/>
          <w:sz w:val="24"/>
        </w:rPr>
        <w:tab/>
      </w:r>
      <w:sdt>
        <w:sdtPr>
          <w:rPr>
            <w:rFonts w:ascii="Arial" w:hAnsi="Arial" w:cs="Arial"/>
            <w:sz w:val="24"/>
          </w:rPr>
          <w:id w:val="-1990779092"/>
          <w:showingPlcHdr/>
          <w:text/>
        </w:sdtPr>
        <w:sdtEndPr/>
        <w:sdtContent>
          <w:r w:rsidR="00135CAB" w:rsidRPr="00135CAB">
            <w:rPr>
              <w:rStyle w:val="Platzhaltertext"/>
              <w:i/>
              <w:sz w:val="24"/>
              <w:szCs w:val="24"/>
            </w:rPr>
            <w:t>Klicken Sie hier, um Text einzugeben.</w:t>
          </w:r>
        </w:sdtContent>
      </w:sdt>
    </w:p>
    <w:p w:rsidR="004B4A1E" w:rsidRPr="00B2461F" w:rsidRDefault="004B4A1E" w:rsidP="00B2461F">
      <w:pPr>
        <w:tabs>
          <w:tab w:val="left" w:pos="4536"/>
        </w:tabs>
        <w:spacing w:line="276" w:lineRule="auto"/>
        <w:rPr>
          <w:rFonts w:ascii="Arial" w:hAnsi="Arial" w:cs="Arial"/>
          <w:sz w:val="24"/>
        </w:rPr>
      </w:pPr>
    </w:p>
    <w:p w:rsidR="004B4A1E" w:rsidRPr="005A43AE" w:rsidRDefault="004B4A1E" w:rsidP="00B2461F">
      <w:pPr>
        <w:tabs>
          <w:tab w:val="left" w:pos="4536"/>
        </w:tabs>
        <w:spacing w:line="276" w:lineRule="auto"/>
        <w:rPr>
          <w:rFonts w:ascii="Arial" w:hAnsi="Arial" w:cs="Arial"/>
          <w:sz w:val="24"/>
          <w:szCs w:val="24"/>
        </w:rPr>
      </w:pPr>
      <w:r w:rsidRPr="00B2461F">
        <w:rPr>
          <w:rFonts w:ascii="Arial" w:hAnsi="Arial" w:cs="Arial"/>
          <w:sz w:val="24"/>
        </w:rPr>
        <w:t>Bauleitung:</w:t>
      </w:r>
      <w:r w:rsidR="00B2461F" w:rsidRPr="00B2461F">
        <w:rPr>
          <w:rFonts w:ascii="Arial" w:hAnsi="Arial" w:cs="Arial"/>
          <w:sz w:val="24"/>
        </w:rPr>
        <w:tab/>
      </w:r>
      <w:sdt>
        <w:sdtPr>
          <w:rPr>
            <w:rFonts w:ascii="Arial" w:hAnsi="Arial" w:cs="Arial"/>
            <w:sz w:val="24"/>
            <w:szCs w:val="24"/>
          </w:rPr>
          <w:id w:val="1945103389"/>
          <w:showingPlcHdr/>
          <w:text/>
        </w:sdtPr>
        <w:sdtEndPr/>
        <w:sdtContent>
          <w:r w:rsidR="00B2461F" w:rsidRPr="00135CAB">
            <w:rPr>
              <w:rStyle w:val="Platzhaltertext"/>
              <w:rFonts w:ascii="Arial" w:hAnsi="Arial" w:cs="Arial"/>
              <w:i/>
              <w:sz w:val="24"/>
              <w:szCs w:val="24"/>
            </w:rPr>
            <w:t>Klicken Sie hier, um Text einzugeben.</w:t>
          </w:r>
        </w:sdtContent>
      </w:sdt>
    </w:p>
    <w:p w:rsidR="004B4A1E" w:rsidRPr="00B2461F" w:rsidRDefault="004B4A1E" w:rsidP="00B2461F">
      <w:pPr>
        <w:tabs>
          <w:tab w:val="left" w:pos="4536"/>
        </w:tabs>
        <w:spacing w:line="276" w:lineRule="auto"/>
        <w:rPr>
          <w:rFonts w:ascii="Arial" w:hAnsi="Arial" w:cs="Arial"/>
          <w:sz w:val="24"/>
        </w:rPr>
      </w:pPr>
    </w:p>
    <w:p w:rsidR="004B4A1E" w:rsidRPr="005A43AE" w:rsidRDefault="004B4A1E" w:rsidP="00B2461F">
      <w:pPr>
        <w:tabs>
          <w:tab w:val="left" w:pos="4536"/>
        </w:tabs>
        <w:spacing w:line="276" w:lineRule="auto"/>
        <w:rPr>
          <w:rFonts w:ascii="Arial" w:hAnsi="Arial" w:cs="Arial"/>
          <w:sz w:val="24"/>
          <w:szCs w:val="24"/>
        </w:rPr>
      </w:pPr>
      <w:r w:rsidRPr="00B2461F">
        <w:rPr>
          <w:rFonts w:ascii="Arial" w:hAnsi="Arial" w:cs="Arial"/>
          <w:sz w:val="24"/>
        </w:rPr>
        <w:t>Bauunternehmung:</w:t>
      </w:r>
      <w:r w:rsidR="00B2461F" w:rsidRPr="00B2461F">
        <w:rPr>
          <w:rFonts w:ascii="Arial" w:hAnsi="Arial" w:cs="Arial"/>
          <w:sz w:val="24"/>
        </w:rPr>
        <w:tab/>
      </w:r>
      <w:sdt>
        <w:sdtPr>
          <w:rPr>
            <w:rFonts w:ascii="Arial" w:hAnsi="Arial" w:cs="Arial"/>
            <w:sz w:val="24"/>
          </w:rPr>
          <w:id w:val="-840705596"/>
          <w:showingPlcHdr/>
          <w:text/>
        </w:sdtPr>
        <w:sdtEndPr/>
        <w:sdtContent>
          <w:r w:rsidR="008F77DD" w:rsidRPr="00135CAB">
            <w:rPr>
              <w:rStyle w:val="Platzhaltertext"/>
              <w:rFonts w:ascii="Arial" w:hAnsi="Arial" w:cs="Arial"/>
              <w:i/>
              <w:sz w:val="24"/>
              <w:szCs w:val="24"/>
            </w:rPr>
            <w:t>Klicken Sie hier, um Text einzugeben.</w:t>
          </w:r>
        </w:sdtContent>
      </w:sdt>
    </w:p>
    <w:p w:rsidR="004B4A1E" w:rsidRPr="00B2461F" w:rsidRDefault="004B4A1E" w:rsidP="00B2461F">
      <w:pPr>
        <w:tabs>
          <w:tab w:val="left" w:pos="4536"/>
        </w:tabs>
        <w:spacing w:line="276" w:lineRule="auto"/>
        <w:rPr>
          <w:rFonts w:ascii="Arial" w:hAnsi="Arial" w:cs="Arial"/>
          <w:sz w:val="24"/>
        </w:rPr>
      </w:pPr>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 xml:space="preserve">Baubeginn: </w:t>
      </w:r>
      <w:r w:rsidR="00B2461F" w:rsidRPr="00B2461F">
        <w:rPr>
          <w:rFonts w:ascii="Arial" w:hAnsi="Arial" w:cs="Arial"/>
          <w:sz w:val="24"/>
        </w:rPr>
        <w:tab/>
      </w:r>
      <w:sdt>
        <w:sdtPr>
          <w:rPr>
            <w:rFonts w:ascii="Arial" w:hAnsi="Arial" w:cs="Arial"/>
            <w:sz w:val="24"/>
          </w:rPr>
          <w:id w:val="-1130629"/>
          <w:showingPlcHdr/>
          <w:text/>
        </w:sdtPr>
        <w:sdtEndPr/>
        <w:sdtContent>
          <w:r w:rsidR="00B2461F" w:rsidRPr="00135CAB">
            <w:rPr>
              <w:rStyle w:val="Platzhaltertext"/>
              <w:rFonts w:ascii="Arial" w:hAnsi="Arial" w:cs="Arial"/>
              <w:i/>
              <w:sz w:val="24"/>
              <w:szCs w:val="24"/>
            </w:rPr>
            <w:t>Klicken Sie hier, um Text einzugeben.</w:t>
          </w:r>
        </w:sdtContent>
      </w:sdt>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(genaue Zeitangabe)</w:t>
      </w:r>
    </w:p>
    <w:p w:rsidR="004B4A1E" w:rsidRPr="00B2461F" w:rsidRDefault="004B4A1E" w:rsidP="00B2461F">
      <w:pPr>
        <w:tabs>
          <w:tab w:val="left" w:pos="4536"/>
        </w:tabs>
        <w:spacing w:line="276" w:lineRule="auto"/>
        <w:rPr>
          <w:rFonts w:ascii="Arial" w:hAnsi="Arial" w:cs="Arial"/>
          <w:sz w:val="24"/>
        </w:rPr>
      </w:pPr>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Voraussichtliche Beendigung:</w:t>
      </w:r>
      <w:r w:rsidR="00B2461F" w:rsidRPr="00B2461F">
        <w:rPr>
          <w:rFonts w:ascii="Arial" w:hAnsi="Arial" w:cs="Arial"/>
          <w:sz w:val="24"/>
        </w:rPr>
        <w:tab/>
      </w:r>
      <w:sdt>
        <w:sdtPr>
          <w:rPr>
            <w:rFonts w:ascii="Arial" w:hAnsi="Arial" w:cs="Arial"/>
            <w:sz w:val="24"/>
          </w:rPr>
          <w:id w:val="1245920521"/>
          <w:showingPlcHdr/>
          <w:text/>
        </w:sdtPr>
        <w:sdtEndPr/>
        <w:sdtContent>
          <w:r w:rsidR="00B2461F" w:rsidRPr="00135CAB">
            <w:rPr>
              <w:rStyle w:val="Platzhaltertext"/>
              <w:rFonts w:ascii="Arial" w:hAnsi="Arial" w:cs="Arial"/>
              <w:i/>
              <w:sz w:val="24"/>
              <w:szCs w:val="24"/>
            </w:rPr>
            <w:t>Klicken Sie hier, um Text einzugeben.</w:t>
          </w:r>
        </w:sdtContent>
      </w:sdt>
    </w:p>
    <w:p w:rsidR="004B4A1E" w:rsidRPr="00B2461F" w:rsidRDefault="004B4A1E" w:rsidP="00B2461F">
      <w:pPr>
        <w:tabs>
          <w:tab w:val="left" w:pos="4536"/>
        </w:tabs>
        <w:spacing w:line="276" w:lineRule="auto"/>
        <w:rPr>
          <w:rFonts w:ascii="Arial" w:hAnsi="Arial" w:cs="Arial"/>
          <w:sz w:val="24"/>
        </w:rPr>
      </w:pPr>
    </w:p>
    <w:p w:rsidR="004B4A1E" w:rsidRPr="00B2461F" w:rsidRDefault="004B4A1E" w:rsidP="00B2461F">
      <w:pPr>
        <w:tabs>
          <w:tab w:val="left" w:pos="4536"/>
        </w:tabs>
        <w:spacing w:line="276" w:lineRule="auto"/>
        <w:rPr>
          <w:rFonts w:ascii="Arial" w:hAnsi="Arial" w:cs="Arial"/>
          <w:sz w:val="24"/>
        </w:rPr>
      </w:pPr>
      <w:r w:rsidRPr="00B2461F">
        <w:rPr>
          <w:rFonts w:ascii="Arial" w:hAnsi="Arial" w:cs="Arial"/>
          <w:sz w:val="24"/>
        </w:rPr>
        <w:t>Rechnungsstellung an:</w:t>
      </w:r>
      <w:r w:rsidR="00B2461F" w:rsidRPr="00B2461F">
        <w:rPr>
          <w:rFonts w:ascii="Arial" w:hAnsi="Arial" w:cs="Arial"/>
          <w:sz w:val="24"/>
        </w:rPr>
        <w:tab/>
      </w:r>
      <w:sdt>
        <w:sdtPr>
          <w:rPr>
            <w:rFonts w:ascii="Arial" w:hAnsi="Arial" w:cs="Arial"/>
            <w:sz w:val="24"/>
          </w:rPr>
          <w:id w:val="-853645763"/>
          <w:showingPlcHdr/>
          <w:text/>
        </w:sdtPr>
        <w:sdtEndPr/>
        <w:sdtContent>
          <w:r w:rsidR="00B2461F" w:rsidRPr="00135CAB">
            <w:rPr>
              <w:rStyle w:val="Platzhaltertext"/>
              <w:rFonts w:ascii="Arial" w:hAnsi="Arial" w:cs="Arial"/>
              <w:i/>
              <w:sz w:val="24"/>
              <w:szCs w:val="24"/>
            </w:rPr>
            <w:t>Klicken Sie hier, um Text einzugeben.</w:t>
          </w:r>
        </w:sdtContent>
      </w:sdt>
    </w:p>
    <w:p w:rsidR="004B4A1E" w:rsidRPr="00B2461F" w:rsidRDefault="004B4A1E" w:rsidP="00B2461F">
      <w:pPr>
        <w:spacing w:line="276" w:lineRule="auto"/>
        <w:rPr>
          <w:rFonts w:ascii="Arial" w:hAnsi="Arial" w:cs="Arial"/>
          <w:sz w:val="24"/>
        </w:rPr>
      </w:pPr>
    </w:p>
    <w:p w:rsidR="004B4A1E" w:rsidRPr="00B2461F" w:rsidRDefault="004B4A1E" w:rsidP="00B2461F">
      <w:pPr>
        <w:spacing w:line="276" w:lineRule="auto"/>
        <w:rPr>
          <w:rFonts w:ascii="Arial" w:hAnsi="Arial" w:cs="Arial"/>
          <w:sz w:val="24"/>
        </w:rPr>
      </w:pPr>
    </w:p>
    <w:p w:rsidR="004B4A1E" w:rsidRPr="00B2461F" w:rsidRDefault="004B4A1E" w:rsidP="00B2461F">
      <w:pPr>
        <w:spacing w:line="276" w:lineRule="auto"/>
        <w:rPr>
          <w:rFonts w:ascii="Arial" w:hAnsi="Arial" w:cs="Arial"/>
          <w:sz w:val="24"/>
        </w:rPr>
      </w:pPr>
      <w:r w:rsidRPr="00B2461F">
        <w:rPr>
          <w:rFonts w:ascii="Arial" w:hAnsi="Arial" w:cs="Arial"/>
          <w:sz w:val="24"/>
        </w:rPr>
        <w:t xml:space="preserve">Vor Baubeginn ist der für das Ressort Tiefbau </w:t>
      </w:r>
      <w:proofErr w:type="gramStart"/>
      <w:r w:rsidRPr="00B2461F">
        <w:rPr>
          <w:rFonts w:ascii="Arial" w:hAnsi="Arial" w:cs="Arial"/>
          <w:sz w:val="24"/>
        </w:rPr>
        <w:t>zuständige</w:t>
      </w:r>
      <w:proofErr w:type="gramEnd"/>
      <w:r w:rsidRPr="00B2461F">
        <w:rPr>
          <w:rFonts w:ascii="Arial" w:hAnsi="Arial" w:cs="Arial"/>
          <w:sz w:val="24"/>
        </w:rPr>
        <w:t xml:space="preserve"> Gemeinderat zu orientieren. Die nachstehenden Vorschriften für die Benützung von Gemeindestrassen sind bekannt und werden sorgfältig eingehalten. </w:t>
      </w:r>
    </w:p>
    <w:p w:rsidR="004B4A1E" w:rsidRPr="00B2461F" w:rsidRDefault="004B4A1E" w:rsidP="00B2461F">
      <w:pPr>
        <w:spacing w:line="276" w:lineRule="auto"/>
        <w:rPr>
          <w:rFonts w:ascii="Arial" w:hAnsi="Arial" w:cs="Arial"/>
          <w:sz w:val="24"/>
        </w:rPr>
      </w:pPr>
    </w:p>
    <w:p w:rsidR="004B4A1E" w:rsidRPr="00B2461F" w:rsidRDefault="004B4A1E" w:rsidP="00B2461F">
      <w:pPr>
        <w:spacing w:line="276" w:lineRule="auto"/>
        <w:rPr>
          <w:rFonts w:ascii="Arial" w:hAnsi="Arial" w:cs="Arial"/>
          <w:sz w:val="24"/>
        </w:rPr>
      </w:pPr>
      <w:r w:rsidRPr="00B2461F">
        <w:rPr>
          <w:rFonts w:ascii="Arial" w:hAnsi="Arial" w:cs="Arial"/>
          <w:sz w:val="24"/>
        </w:rPr>
        <w:t>Datum:</w:t>
      </w:r>
      <w:r w:rsidR="005A43AE">
        <w:rPr>
          <w:rFonts w:ascii="Arial" w:hAnsi="Arial" w:cs="Arial"/>
          <w:sz w:val="24"/>
        </w:rPr>
        <w:t xml:space="preserve"> </w:t>
      </w:r>
      <w:sdt>
        <w:sdtPr>
          <w:rPr>
            <w:rFonts w:ascii="Arial" w:hAnsi="Arial" w:cs="Arial"/>
            <w:sz w:val="24"/>
            <w:szCs w:val="24"/>
          </w:rPr>
          <w:id w:val="-613445936"/>
          <w:showingPlcHdr/>
          <w:text/>
        </w:sdtPr>
        <w:sdtEndPr/>
        <w:sdtContent>
          <w:r w:rsidR="005A43AE" w:rsidRPr="00135CAB">
            <w:rPr>
              <w:rStyle w:val="Platzhaltertext"/>
              <w:rFonts w:ascii="Arial" w:hAnsi="Arial" w:cs="Arial"/>
              <w:i/>
              <w:sz w:val="24"/>
              <w:szCs w:val="24"/>
            </w:rPr>
            <w:t>Klicken Sie hier, um Text einzugeben.</w:t>
          </w:r>
        </w:sdtContent>
      </w:sdt>
      <w:r w:rsidRPr="00B2461F">
        <w:rPr>
          <w:rFonts w:ascii="Arial" w:hAnsi="Arial" w:cs="Arial"/>
          <w:sz w:val="24"/>
        </w:rPr>
        <w:tab/>
      </w:r>
      <w:r w:rsidRPr="00B2461F">
        <w:rPr>
          <w:rFonts w:ascii="Arial" w:hAnsi="Arial" w:cs="Arial"/>
          <w:sz w:val="24"/>
        </w:rPr>
        <w:tab/>
        <w:t>Die Bauherrschaft:</w:t>
      </w:r>
    </w:p>
    <w:p w:rsidR="004B4A1E" w:rsidRDefault="004B4A1E" w:rsidP="00B2461F">
      <w:pPr>
        <w:spacing w:line="276" w:lineRule="auto"/>
        <w:rPr>
          <w:rFonts w:ascii="Arial" w:hAnsi="Arial" w:cs="Arial"/>
          <w:sz w:val="24"/>
        </w:rPr>
      </w:pPr>
    </w:p>
    <w:p w:rsidR="00B2461F" w:rsidRPr="00B2461F" w:rsidRDefault="00B2461F" w:rsidP="00B2461F">
      <w:pPr>
        <w:spacing w:line="276" w:lineRule="auto"/>
        <w:rPr>
          <w:rFonts w:ascii="Arial" w:hAnsi="Arial" w:cs="Arial"/>
          <w:sz w:val="24"/>
        </w:rPr>
      </w:pPr>
    </w:p>
    <w:p w:rsidR="004B4A1E" w:rsidRDefault="004B4A1E" w:rsidP="00B2461F">
      <w:pPr>
        <w:spacing w:line="276" w:lineRule="auto"/>
        <w:rPr>
          <w:rFonts w:ascii="Arial" w:hAnsi="Arial" w:cs="Arial"/>
          <w:sz w:val="24"/>
        </w:rPr>
      </w:pPr>
      <w:r w:rsidRPr="00B2461F">
        <w:rPr>
          <w:rFonts w:ascii="Arial" w:hAnsi="Arial" w:cs="Arial"/>
          <w:sz w:val="24"/>
        </w:rPr>
        <w:t>Genehmigung G</w:t>
      </w:r>
      <w:r w:rsidR="00B2461F">
        <w:rPr>
          <w:rFonts w:ascii="Arial" w:hAnsi="Arial" w:cs="Arial"/>
          <w:sz w:val="24"/>
        </w:rPr>
        <w:t>e</w:t>
      </w:r>
      <w:r w:rsidRPr="00B2461F">
        <w:rPr>
          <w:rFonts w:ascii="Arial" w:hAnsi="Arial" w:cs="Arial"/>
          <w:sz w:val="24"/>
        </w:rPr>
        <w:t>meinde:</w:t>
      </w:r>
    </w:p>
    <w:p w:rsidR="00B2461F" w:rsidRPr="00B2461F" w:rsidRDefault="00B2461F" w:rsidP="00B2461F">
      <w:pPr>
        <w:spacing w:line="276" w:lineRule="auto"/>
        <w:rPr>
          <w:rFonts w:ascii="Arial" w:hAnsi="Arial" w:cs="Arial"/>
          <w:sz w:val="24"/>
        </w:rPr>
      </w:pPr>
    </w:p>
    <w:p w:rsidR="00B2461F" w:rsidRPr="007C4E4E" w:rsidRDefault="004B4A1E" w:rsidP="007C4E4E">
      <w:pPr>
        <w:spacing w:line="276" w:lineRule="auto"/>
        <w:rPr>
          <w:rFonts w:ascii="Arial" w:hAnsi="Arial" w:cs="Arial"/>
          <w:sz w:val="28"/>
        </w:rPr>
      </w:pPr>
      <w:r w:rsidRPr="00B2461F">
        <w:rPr>
          <w:rFonts w:ascii="Arial" w:hAnsi="Arial" w:cs="Arial"/>
          <w:sz w:val="24"/>
        </w:rPr>
        <w:t xml:space="preserve">8556 Wigoltingen, </w:t>
      </w:r>
      <w:r w:rsidR="007C4E4E">
        <w:rPr>
          <w:rFonts w:ascii="Arial" w:hAnsi="Arial" w:cs="Arial"/>
          <w:sz w:val="28"/>
        </w:rPr>
        <w:br w:type="page"/>
      </w:r>
    </w:p>
    <w:p w:rsidR="00A35961" w:rsidRDefault="00A35961" w:rsidP="00F244D4">
      <w:pPr>
        <w:spacing w:line="264" w:lineRule="auto"/>
        <w:rPr>
          <w:rFonts w:ascii="Arial" w:hAnsi="Arial" w:cs="Arial"/>
          <w:b/>
          <w:sz w:val="18"/>
          <w:szCs w:val="18"/>
        </w:rPr>
      </w:pPr>
    </w:p>
    <w:p w:rsidR="00A35961" w:rsidRDefault="00A35961" w:rsidP="00F244D4">
      <w:pPr>
        <w:spacing w:line="264" w:lineRule="auto"/>
        <w:rPr>
          <w:rFonts w:ascii="Arial" w:hAnsi="Arial" w:cs="Arial"/>
          <w:b/>
          <w:sz w:val="18"/>
          <w:szCs w:val="18"/>
        </w:rPr>
      </w:pPr>
    </w:p>
    <w:p w:rsidR="004B4A1E" w:rsidRPr="00A35961" w:rsidRDefault="004B4A1E" w:rsidP="00F244D4">
      <w:pPr>
        <w:spacing w:line="264" w:lineRule="auto"/>
        <w:rPr>
          <w:rFonts w:ascii="Arial" w:hAnsi="Arial" w:cs="Arial"/>
          <w:b/>
          <w:sz w:val="18"/>
          <w:szCs w:val="18"/>
        </w:rPr>
      </w:pPr>
      <w:r w:rsidRPr="00A35961">
        <w:rPr>
          <w:rFonts w:ascii="Arial" w:hAnsi="Arial" w:cs="Arial"/>
          <w:b/>
          <w:sz w:val="18"/>
          <w:szCs w:val="18"/>
        </w:rPr>
        <w:t>Allgemeine Vorschriften für die Benutzung von Gemeindestrassen in Wigoltingen</w:t>
      </w:r>
    </w:p>
    <w:p w:rsidR="004B4A1E" w:rsidRPr="00A35961" w:rsidRDefault="004B4A1E" w:rsidP="00F244D4">
      <w:pPr>
        <w:spacing w:line="264" w:lineRule="auto"/>
        <w:rPr>
          <w:rFonts w:ascii="Arial" w:hAnsi="Arial" w:cs="Arial"/>
          <w:b/>
          <w:sz w:val="18"/>
          <w:szCs w:val="18"/>
        </w:rPr>
      </w:pPr>
    </w:p>
    <w:p w:rsidR="004B4A1E" w:rsidRPr="00A35961" w:rsidRDefault="004B4A1E"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Die Inanspruchnahme von Gemeindestrassengebiet für Leitungsanlagen, Baugrubensicherungen, Installationen, Baugerüste und Abschrankungen darf nur auf Grund einer von der Gemeinde erteilten Bewilligung erfolgen. </w:t>
      </w:r>
    </w:p>
    <w:p w:rsidR="004B4A1E" w:rsidRPr="00A35961" w:rsidRDefault="004B4A1E"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Das Gesuch um Erteilung einer solchen Bewilligung hat alle für die Gemeindeorgane wichtigen Angaben über Zweck, örtliche Lage und Beschaffenheit der Anlage zu enthalten und soll von einem Situationsplan begleitet sein. Die Einforderung weiterer Unterlagen wird vorbehalten.</w:t>
      </w:r>
    </w:p>
    <w:p w:rsidR="004B4A1E" w:rsidRPr="00A35961" w:rsidRDefault="004B4A1E"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Die Bewilligung ist, wenn nichts anderes verfügt wird, unbefristet, kann aber von der zuständigen Behörde jede</w:t>
      </w:r>
      <w:r w:rsidRPr="00A35961">
        <w:rPr>
          <w:rFonts w:ascii="Arial" w:hAnsi="Arial" w:cs="Arial"/>
          <w:sz w:val="18"/>
          <w:szCs w:val="18"/>
        </w:rPr>
        <w:t>r</w:t>
      </w:r>
      <w:r w:rsidRPr="00A35961">
        <w:rPr>
          <w:rFonts w:ascii="Arial" w:hAnsi="Arial" w:cs="Arial"/>
          <w:sz w:val="18"/>
          <w:szCs w:val="18"/>
        </w:rPr>
        <w:t>zeit entschädigungslos</w:t>
      </w:r>
      <w:r w:rsidR="007C6775" w:rsidRPr="00A35961">
        <w:rPr>
          <w:rFonts w:ascii="Arial" w:hAnsi="Arial" w:cs="Arial"/>
          <w:sz w:val="18"/>
          <w:szCs w:val="18"/>
        </w:rPr>
        <w:t xml:space="preserve"> </w:t>
      </w:r>
      <w:r w:rsidRPr="00A35961">
        <w:rPr>
          <w:rFonts w:ascii="Arial" w:hAnsi="Arial" w:cs="Arial"/>
          <w:sz w:val="18"/>
          <w:szCs w:val="18"/>
        </w:rPr>
        <w:t>zurückgezogen oder neuen Bedingungen unterstellt werden, wenn:</w:t>
      </w:r>
    </w:p>
    <w:p w:rsidR="007C6775" w:rsidRPr="00A35961" w:rsidRDefault="007C6775" w:rsidP="00F244D4">
      <w:pPr>
        <w:pStyle w:val="Listenabsatz"/>
        <w:numPr>
          <w:ilvl w:val="1"/>
          <w:numId w:val="1"/>
        </w:numPr>
        <w:tabs>
          <w:tab w:val="left" w:pos="851"/>
        </w:tabs>
        <w:spacing w:line="264" w:lineRule="auto"/>
        <w:ind w:left="851" w:hanging="425"/>
        <w:rPr>
          <w:rFonts w:ascii="Arial" w:hAnsi="Arial" w:cs="Arial"/>
          <w:sz w:val="18"/>
          <w:szCs w:val="18"/>
        </w:rPr>
      </w:pPr>
      <w:r w:rsidRPr="00A35961">
        <w:rPr>
          <w:rFonts w:ascii="Arial" w:hAnsi="Arial" w:cs="Arial"/>
          <w:sz w:val="18"/>
          <w:szCs w:val="18"/>
        </w:rPr>
        <w:t>Die öffentlichen Interessen es erfordern;</w:t>
      </w:r>
    </w:p>
    <w:p w:rsidR="007C6775" w:rsidRPr="00A35961" w:rsidRDefault="007C6775" w:rsidP="00F244D4">
      <w:pPr>
        <w:pStyle w:val="Listenabsatz"/>
        <w:numPr>
          <w:ilvl w:val="1"/>
          <w:numId w:val="1"/>
        </w:numPr>
        <w:tabs>
          <w:tab w:val="left" w:pos="851"/>
        </w:tabs>
        <w:spacing w:line="264" w:lineRule="auto"/>
        <w:ind w:left="851" w:hanging="425"/>
        <w:rPr>
          <w:rFonts w:ascii="Arial" w:hAnsi="Arial" w:cs="Arial"/>
          <w:sz w:val="18"/>
          <w:szCs w:val="18"/>
        </w:rPr>
      </w:pPr>
      <w:r w:rsidRPr="00A35961">
        <w:rPr>
          <w:rFonts w:ascii="Arial" w:hAnsi="Arial" w:cs="Arial"/>
          <w:sz w:val="18"/>
          <w:szCs w:val="18"/>
        </w:rPr>
        <w:t xml:space="preserve">Die auferlegten Bedingungen nicht eingehalten werden, </w:t>
      </w:r>
    </w:p>
    <w:p w:rsidR="007C6775" w:rsidRPr="00A35961" w:rsidRDefault="007C6775" w:rsidP="00F244D4">
      <w:pPr>
        <w:pStyle w:val="Listenabsatz"/>
        <w:numPr>
          <w:ilvl w:val="1"/>
          <w:numId w:val="1"/>
        </w:numPr>
        <w:tabs>
          <w:tab w:val="left" w:pos="851"/>
        </w:tabs>
        <w:spacing w:line="264" w:lineRule="auto"/>
        <w:ind w:left="851" w:hanging="425"/>
        <w:rPr>
          <w:rFonts w:ascii="Arial" w:hAnsi="Arial" w:cs="Arial"/>
          <w:sz w:val="18"/>
          <w:szCs w:val="18"/>
        </w:rPr>
      </w:pPr>
      <w:r w:rsidRPr="00A35961">
        <w:rPr>
          <w:rFonts w:ascii="Arial" w:hAnsi="Arial" w:cs="Arial"/>
          <w:sz w:val="18"/>
          <w:szCs w:val="18"/>
        </w:rPr>
        <w:t>Die Anlage entbehrlich wird, sei es, dass der vorgesehene Zweck ohne Benutzung des Strassenraums e</w:t>
      </w:r>
      <w:r w:rsidRPr="00A35961">
        <w:rPr>
          <w:rFonts w:ascii="Arial" w:hAnsi="Arial" w:cs="Arial"/>
          <w:sz w:val="18"/>
          <w:szCs w:val="18"/>
        </w:rPr>
        <w:t>r</w:t>
      </w:r>
      <w:r w:rsidRPr="00A35961">
        <w:rPr>
          <w:rFonts w:ascii="Arial" w:hAnsi="Arial" w:cs="Arial"/>
          <w:sz w:val="18"/>
          <w:szCs w:val="18"/>
        </w:rPr>
        <w:t>reicht werden kann oder Anschlussmöglichkeit an eine andere Leitung besteht;</w:t>
      </w:r>
    </w:p>
    <w:p w:rsidR="007C6775" w:rsidRPr="00A35961" w:rsidRDefault="007C6775" w:rsidP="00F244D4">
      <w:pPr>
        <w:pStyle w:val="Listenabsatz"/>
        <w:numPr>
          <w:ilvl w:val="1"/>
          <w:numId w:val="1"/>
        </w:numPr>
        <w:tabs>
          <w:tab w:val="left" w:pos="851"/>
        </w:tabs>
        <w:spacing w:line="264" w:lineRule="auto"/>
        <w:ind w:left="851" w:hanging="425"/>
        <w:rPr>
          <w:rFonts w:ascii="Arial" w:hAnsi="Arial" w:cs="Arial"/>
          <w:sz w:val="18"/>
          <w:szCs w:val="18"/>
        </w:rPr>
      </w:pPr>
      <w:r w:rsidRPr="00A35961">
        <w:rPr>
          <w:rFonts w:ascii="Arial" w:hAnsi="Arial" w:cs="Arial"/>
          <w:sz w:val="18"/>
          <w:szCs w:val="18"/>
        </w:rPr>
        <w:t>Sich aus Bestand oder Benutzung der Anlage schädliche Einwirkungen auf die Strasse selbst oder das E</w:t>
      </w:r>
      <w:r w:rsidRPr="00A35961">
        <w:rPr>
          <w:rFonts w:ascii="Arial" w:hAnsi="Arial" w:cs="Arial"/>
          <w:sz w:val="18"/>
          <w:szCs w:val="18"/>
        </w:rPr>
        <w:t>i</w:t>
      </w:r>
      <w:r w:rsidRPr="00A35961">
        <w:rPr>
          <w:rFonts w:ascii="Arial" w:hAnsi="Arial" w:cs="Arial"/>
          <w:sz w:val="18"/>
          <w:szCs w:val="18"/>
        </w:rPr>
        <w:t>gentum Dritter ergeben.</w:t>
      </w:r>
    </w:p>
    <w:p w:rsidR="007C6775" w:rsidRPr="00A35961" w:rsidRDefault="007C6775"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Für die Benützung von Gemeindestrassengebiet durch Installationen, Baugerüste und Abschrankungen wird dem Bewilligungsnehmer eine Flächenmiete verrechnet. </w:t>
      </w:r>
    </w:p>
    <w:p w:rsidR="007C6775" w:rsidRPr="00A35961" w:rsidRDefault="007C6775"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Der jeweilige Eigentümer der Anlage hat diese auf eigene Kosten immer in einwandfreiem Zustand zu erhalten. Er ist haftbar für alle Schäden, die sich aus deren Bau, Bestand, Benutzung oder Unterhalt ergeben. Dagegen lehnt die Gemeinde jede Haftung für Schäden ab, die durch den Strassenverkehr oder durch Strassenbau- und Unterhaltsarbeiten verursacht werden. </w:t>
      </w:r>
    </w:p>
    <w:p w:rsidR="007C6775" w:rsidRPr="00A35961" w:rsidRDefault="007C6775"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Sollten sich an der bewilligten Anlage jemals Mängel zeigen oder die Verhältnisse an der Gemeindestrasse sich ändern, so ist der Eigentümer verpflichtet, seine Einrichtungen der von der Gemeinde angegebenen Anweisung entsprechend zu ändern und die hieraus resultierenden Kosten zu übernehmen. </w:t>
      </w:r>
    </w:p>
    <w:p w:rsidR="007C6775" w:rsidRPr="00A35961" w:rsidRDefault="007C6775"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Auf öffentlichen Strassen und Wegen dürfen nur mit ausdrücklicher Bewilligung der zuständigen Behörde Änd</w:t>
      </w:r>
      <w:r w:rsidRPr="00A35961">
        <w:rPr>
          <w:rFonts w:ascii="Arial" w:hAnsi="Arial" w:cs="Arial"/>
          <w:sz w:val="18"/>
          <w:szCs w:val="18"/>
        </w:rPr>
        <w:t>e</w:t>
      </w:r>
      <w:r w:rsidRPr="00A35961">
        <w:rPr>
          <w:rFonts w:ascii="Arial" w:hAnsi="Arial" w:cs="Arial"/>
          <w:sz w:val="18"/>
          <w:szCs w:val="18"/>
        </w:rPr>
        <w:t>rungen in der Verkehrsordnung getroffen werden. Wo Anlagen Dritter berührt werden (Geleise, Gas-, Wasser-, Bauleitungen oder Telecom und der Elektrizitätswerke</w:t>
      </w:r>
      <w:r w:rsidR="00B064CD" w:rsidRPr="00A35961">
        <w:rPr>
          <w:rFonts w:ascii="Arial" w:hAnsi="Arial" w:cs="Arial"/>
          <w:sz w:val="18"/>
          <w:szCs w:val="18"/>
        </w:rPr>
        <w:t xml:space="preserve"> etc.) sind die betroffenen Verwaltungen bzw. Eigentümer so frühzeitig zu avisieren, dass deren Weisungen ebenfalls befolgt werden können. Der Bewilligungsnehmer ha</w:t>
      </w:r>
      <w:r w:rsidR="00B064CD" w:rsidRPr="00A35961">
        <w:rPr>
          <w:rFonts w:ascii="Arial" w:hAnsi="Arial" w:cs="Arial"/>
          <w:sz w:val="18"/>
          <w:szCs w:val="18"/>
        </w:rPr>
        <w:t>f</w:t>
      </w:r>
      <w:r w:rsidR="00B064CD" w:rsidRPr="00A35961">
        <w:rPr>
          <w:rFonts w:ascii="Arial" w:hAnsi="Arial" w:cs="Arial"/>
          <w:sz w:val="18"/>
          <w:szCs w:val="18"/>
        </w:rPr>
        <w:t>tet ferner für den unveränderten Fortbestand der vorhandenen Vermessungszeichen (Marksteine, Polygene etc.). Lassen sich die Bauarbeiten ohne Entfernung solcher Zeichen nicht durchführen, so gehen die Kosten der R</w:t>
      </w:r>
      <w:r w:rsidR="00B064CD" w:rsidRPr="00A35961">
        <w:rPr>
          <w:rFonts w:ascii="Arial" w:hAnsi="Arial" w:cs="Arial"/>
          <w:sz w:val="18"/>
          <w:szCs w:val="18"/>
        </w:rPr>
        <w:t>e</w:t>
      </w:r>
      <w:r w:rsidR="00B064CD" w:rsidRPr="00A35961">
        <w:rPr>
          <w:rFonts w:ascii="Arial" w:hAnsi="Arial" w:cs="Arial"/>
          <w:sz w:val="18"/>
          <w:szCs w:val="18"/>
        </w:rPr>
        <w:t>konstruktion zu lasen des Bewilligungsnehmers. Vermessungsfixpunkte dürfen erst nach dem Eintreffen spezie</w:t>
      </w:r>
      <w:r w:rsidR="00B064CD" w:rsidRPr="00A35961">
        <w:rPr>
          <w:rFonts w:ascii="Arial" w:hAnsi="Arial" w:cs="Arial"/>
          <w:sz w:val="18"/>
          <w:szCs w:val="18"/>
        </w:rPr>
        <w:t>l</w:t>
      </w:r>
      <w:r w:rsidR="00B064CD" w:rsidRPr="00A35961">
        <w:rPr>
          <w:rFonts w:ascii="Arial" w:hAnsi="Arial" w:cs="Arial"/>
          <w:sz w:val="18"/>
          <w:szCs w:val="18"/>
        </w:rPr>
        <w:t xml:space="preserve">ler Weisungen des kantonalen Vermessungsamtes entfernt werden. </w:t>
      </w:r>
    </w:p>
    <w:p w:rsidR="00B064CD" w:rsidRPr="00A35961" w:rsidRDefault="00B064CD"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Sämtliche Arbeiten sind rasch, ohne Unterbruch und ohne Gefährdung des Strassenverkehrs auszuführen. Der Bauherr ist für die genaue Einhaltung aller Weisungen der Aufsichtsorgane verantwortlich, im Besonderen auch für die richtige Signalisation, Abschrankung von Baustellen und deren vorschriftsmässige Beleuchtung zu Nach</w:t>
      </w:r>
      <w:r w:rsidRPr="00A35961">
        <w:rPr>
          <w:rFonts w:ascii="Arial" w:hAnsi="Arial" w:cs="Arial"/>
          <w:sz w:val="18"/>
          <w:szCs w:val="18"/>
        </w:rPr>
        <w:t>t</w:t>
      </w:r>
      <w:r w:rsidRPr="00A35961">
        <w:rPr>
          <w:rFonts w:ascii="Arial" w:hAnsi="Arial" w:cs="Arial"/>
          <w:sz w:val="18"/>
          <w:szCs w:val="18"/>
        </w:rPr>
        <w:t xml:space="preserve">zeit (VSS-Norm 640‘886). </w:t>
      </w:r>
    </w:p>
    <w:p w:rsidR="00F244D4" w:rsidRPr="00A35961" w:rsidRDefault="00B064CD" w:rsidP="00F244D4">
      <w:pPr>
        <w:pStyle w:val="Listenabsatz"/>
        <w:spacing w:line="264" w:lineRule="auto"/>
        <w:ind w:left="426" w:hanging="426"/>
        <w:rPr>
          <w:rFonts w:ascii="Arial" w:hAnsi="Arial" w:cs="Arial"/>
          <w:sz w:val="18"/>
          <w:szCs w:val="18"/>
        </w:rPr>
      </w:pPr>
      <w:r w:rsidRPr="00A35961">
        <w:rPr>
          <w:rFonts w:ascii="Arial" w:hAnsi="Arial" w:cs="Arial"/>
          <w:sz w:val="18"/>
          <w:szCs w:val="18"/>
        </w:rPr>
        <w:t>8.1</w:t>
      </w:r>
      <w:r w:rsidR="00F244D4" w:rsidRPr="00A35961">
        <w:rPr>
          <w:rFonts w:ascii="Arial" w:hAnsi="Arial" w:cs="Arial"/>
          <w:sz w:val="18"/>
          <w:szCs w:val="18"/>
        </w:rPr>
        <w:tab/>
      </w:r>
      <w:r w:rsidRPr="00A35961">
        <w:rPr>
          <w:rFonts w:ascii="Arial" w:hAnsi="Arial" w:cs="Arial"/>
          <w:sz w:val="18"/>
          <w:szCs w:val="18"/>
        </w:rPr>
        <w:t>Für die Grabenarbeiten bei Leitungsanlagen gilt die VSS-Norm 640‘535 b. Die Gräben müssen fachgerecht g</w:t>
      </w:r>
      <w:r w:rsidRPr="00A35961">
        <w:rPr>
          <w:rFonts w:ascii="Arial" w:hAnsi="Arial" w:cs="Arial"/>
          <w:sz w:val="18"/>
          <w:szCs w:val="18"/>
        </w:rPr>
        <w:t>e</w:t>
      </w:r>
      <w:r w:rsidRPr="00A35961">
        <w:rPr>
          <w:rFonts w:ascii="Arial" w:hAnsi="Arial" w:cs="Arial"/>
          <w:sz w:val="18"/>
          <w:szCs w:val="18"/>
        </w:rPr>
        <w:t xml:space="preserve">spriesst, in Schichten von max. 40 cm aufgefüllt und maschinell verdichtet werden. </w:t>
      </w:r>
      <w:r w:rsidR="00F244D4" w:rsidRPr="00A35961">
        <w:rPr>
          <w:rFonts w:ascii="Arial" w:hAnsi="Arial" w:cs="Arial"/>
          <w:sz w:val="18"/>
          <w:szCs w:val="18"/>
        </w:rPr>
        <w:t>Im Bereich der Fundation</w:t>
      </w:r>
      <w:r w:rsidR="00F244D4" w:rsidRPr="00A35961">
        <w:rPr>
          <w:rFonts w:ascii="Arial" w:hAnsi="Arial" w:cs="Arial"/>
          <w:sz w:val="18"/>
          <w:szCs w:val="18"/>
        </w:rPr>
        <w:t>s</w:t>
      </w:r>
      <w:r w:rsidR="00F244D4" w:rsidRPr="00A35961">
        <w:rPr>
          <w:rFonts w:ascii="Arial" w:hAnsi="Arial" w:cs="Arial"/>
          <w:sz w:val="18"/>
          <w:szCs w:val="18"/>
        </w:rPr>
        <w:t>schicht: Für die Auffüllung darf nur frostsicherer Kiessand verwendet werden. In der Nähe von anderen Leitungen und von Häusern ist beim Verdichten spezielle Vorsicht geboten. Das zur Wiederverwendung ungeeignete Mat</w:t>
      </w:r>
      <w:r w:rsidR="00F244D4" w:rsidRPr="00A35961">
        <w:rPr>
          <w:rFonts w:ascii="Arial" w:hAnsi="Arial" w:cs="Arial"/>
          <w:sz w:val="18"/>
          <w:szCs w:val="18"/>
        </w:rPr>
        <w:t>e</w:t>
      </w:r>
      <w:r w:rsidR="00F244D4" w:rsidRPr="00A35961">
        <w:rPr>
          <w:rFonts w:ascii="Arial" w:hAnsi="Arial" w:cs="Arial"/>
          <w:sz w:val="18"/>
          <w:szCs w:val="18"/>
        </w:rPr>
        <w:t xml:space="preserve">rial ist abzuführen. </w:t>
      </w:r>
    </w:p>
    <w:p w:rsidR="00F244D4" w:rsidRPr="00A35961" w:rsidRDefault="00F244D4" w:rsidP="00F244D4">
      <w:pPr>
        <w:pStyle w:val="Listenabsatz"/>
        <w:spacing w:line="264" w:lineRule="auto"/>
        <w:ind w:left="426" w:hanging="426"/>
        <w:rPr>
          <w:rFonts w:ascii="Arial" w:hAnsi="Arial" w:cs="Arial"/>
          <w:sz w:val="18"/>
          <w:szCs w:val="18"/>
        </w:rPr>
      </w:pPr>
      <w:r w:rsidRPr="00A35961">
        <w:rPr>
          <w:rFonts w:ascii="Arial" w:hAnsi="Arial" w:cs="Arial"/>
          <w:sz w:val="18"/>
          <w:szCs w:val="18"/>
        </w:rPr>
        <w:t>8.2</w:t>
      </w:r>
      <w:r w:rsidRPr="00A35961">
        <w:rPr>
          <w:rFonts w:ascii="Arial" w:hAnsi="Arial" w:cs="Arial"/>
          <w:sz w:val="18"/>
          <w:szCs w:val="18"/>
        </w:rPr>
        <w:tab/>
        <w:t>Für die Unterquerungen von Gemeindestrassen mittels Bohrverfahren gelten folgende Bestimmungen:</w:t>
      </w:r>
    </w:p>
    <w:p w:rsidR="00F244D4" w:rsidRPr="00A35961" w:rsidRDefault="00F244D4" w:rsidP="00F244D4">
      <w:pPr>
        <w:pStyle w:val="Listenabsatz"/>
        <w:spacing w:line="264" w:lineRule="auto"/>
        <w:ind w:left="709" w:hanging="283"/>
        <w:rPr>
          <w:rFonts w:ascii="Arial" w:hAnsi="Arial" w:cs="Arial"/>
          <w:sz w:val="18"/>
          <w:szCs w:val="18"/>
        </w:rPr>
      </w:pPr>
      <w:r w:rsidRPr="00A35961">
        <w:rPr>
          <w:rFonts w:ascii="Arial" w:hAnsi="Arial" w:cs="Arial"/>
          <w:sz w:val="18"/>
          <w:szCs w:val="18"/>
        </w:rPr>
        <w:t>-</w:t>
      </w:r>
      <w:r w:rsidRPr="00A35961">
        <w:rPr>
          <w:rFonts w:ascii="Arial" w:hAnsi="Arial" w:cs="Arial"/>
          <w:sz w:val="18"/>
          <w:szCs w:val="18"/>
        </w:rPr>
        <w:tab/>
        <w:t>besonders zu beachten sind die bestehenden Leitungen (z.B. Entwässerungen)</w:t>
      </w:r>
    </w:p>
    <w:p w:rsidR="00F244D4" w:rsidRPr="00A35961" w:rsidRDefault="00F244D4" w:rsidP="00F244D4">
      <w:pPr>
        <w:pStyle w:val="Listenabsatz"/>
        <w:spacing w:line="264" w:lineRule="auto"/>
        <w:ind w:left="709" w:hanging="283"/>
        <w:rPr>
          <w:rFonts w:ascii="Arial" w:hAnsi="Arial" w:cs="Arial"/>
          <w:sz w:val="18"/>
          <w:szCs w:val="18"/>
        </w:rPr>
      </w:pPr>
      <w:r w:rsidRPr="00A35961">
        <w:rPr>
          <w:rFonts w:ascii="Arial" w:hAnsi="Arial" w:cs="Arial"/>
          <w:sz w:val="18"/>
          <w:szCs w:val="18"/>
        </w:rPr>
        <w:t>-</w:t>
      </w:r>
      <w:r w:rsidRPr="00A35961">
        <w:rPr>
          <w:rFonts w:ascii="Arial" w:hAnsi="Arial" w:cs="Arial"/>
          <w:sz w:val="18"/>
          <w:szCs w:val="18"/>
        </w:rPr>
        <w:tab/>
        <w:t xml:space="preserve">für sämtliche Schäden am Strassenkörper oder bestehenden Leitungen ist der Bewilligungsnehmer haftbar. </w:t>
      </w:r>
    </w:p>
    <w:p w:rsidR="00B064CD" w:rsidRPr="00A35961" w:rsidRDefault="00B064CD" w:rsidP="00F244D4">
      <w:pPr>
        <w:pStyle w:val="Listenabsatz"/>
        <w:numPr>
          <w:ilvl w:val="0"/>
          <w:numId w:val="1"/>
        </w:numPr>
        <w:spacing w:line="264" w:lineRule="auto"/>
        <w:ind w:left="426" w:hanging="426"/>
        <w:rPr>
          <w:rFonts w:ascii="Arial" w:hAnsi="Arial" w:cs="Arial"/>
          <w:b/>
          <w:sz w:val="18"/>
          <w:szCs w:val="18"/>
        </w:rPr>
      </w:pPr>
      <w:r w:rsidRPr="00A35961">
        <w:rPr>
          <w:rFonts w:ascii="Arial" w:hAnsi="Arial" w:cs="Arial"/>
          <w:b/>
          <w:sz w:val="18"/>
          <w:szCs w:val="18"/>
        </w:rPr>
        <w:t>Die Wiederinstandstellung von bituminösen Belägen bei Aufgrabungen und Belagsschäden erfolgt inne</w:t>
      </w:r>
      <w:r w:rsidRPr="00A35961">
        <w:rPr>
          <w:rFonts w:ascii="Arial" w:hAnsi="Arial" w:cs="Arial"/>
          <w:b/>
          <w:sz w:val="18"/>
          <w:szCs w:val="18"/>
        </w:rPr>
        <w:t>r</w:t>
      </w:r>
      <w:r w:rsidRPr="00A35961">
        <w:rPr>
          <w:rFonts w:ascii="Arial" w:hAnsi="Arial" w:cs="Arial"/>
          <w:b/>
          <w:sz w:val="18"/>
          <w:szCs w:val="18"/>
        </w:rPr>
        <w:t xml:space="preserve">halb des Gemeindegebietes grundsätzlich durch die Gemeinde. Die Kosten werden dem Verursacher in Rechnung gestellt. Für die Ausführung und die Wiederinstandstellungsarbeiten sind die jeweils gültigen Verrechnungsansätze des Tiefbauamtes Thurgau und deren besonderen Bestimmungen massgebend. </w:t>
      </w:r>
    </w:p>
    <w:p w:rsidR="00B064CD" w:rsidRPr="00A35961" w:rsidRDefault="00B064CD"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Für alle innert 5 Jahren entstehenden Schäden an der Strassenanlage, die durch unsachgemässe Auffüllung und Verdichtung zurückzuführen sind, hat der Bewilligungsnehmer aufzukommen. </w:t>
      </w:r>
    </w:p>
    <w:p w:rsidR="00B064CD" w:rsidRPr="00A35961" w:rsidRDefault="00B064CD"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Die vorstehenden Bestimmungen finden auch auf spätere Unterhalts- und sonstige Arbeiten an der bewilligten Anlage sinngemäss Anwendung. </w:t>
      </w:r>
    </w:p>
    <w:p w:rsidR="00B064CD" w:rsidRPr="00A35961" w:rsidRDefault="00B064CD" w:rsidP="00F244D4">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 xml:space="preserve">Bei Änderungen im Leitungseigentum gehen vorstehende Verpflichtungen ohne weiteres auf den Erwerber über. </w:t>
      </w:r>
    </w:p>
    <w:p w:rsidR="007C4E4E" w:rsidRPr="00A35961" w:rsidRDefault="00B064CD" w:rsidP="007C4E4E">
      <w:pPr>
        <w:pStyle w:val="Listenabsatz"/>
        <w:numPr>
          <w:ilvl w:val="0"/>
          <w:numId w:val="1"/>
        </w:numPr>
        <w:spacing w:line="264" w:lineRule="auto"/>
        <w:ind w:left="426" w:hanging="426"/>
        <w:rPr>
          <w:rFonts w:ascii="Arial" w:hAnsi="Arial" w:cs="Arial"/>
          <w:sz w:val="18"/>
          <w:szCs w:val="18"/>
        </w:rPr>
      </w:pPr>
      <w:r w:rsidRPr="00A35961">
        <w:rPr>
          <w:rFonts w:ascii="Arial" w:hAnsi="Arial" w:cs="Arial"/>
          <w:sz w:val="18"/>
          <w:szCs w:val="18"/>
        </w:rPr>
        <w:t>Vorstehende Bedingungen werden vom Gesuchsteller mit der Annahme der Bewilligung im vollen Umfang ane</w:t>
      </w:r>
      <w:r w:rsidRPr="00A35961">
        <w:rPr>
          <w:rFonts w:ascii="Arial" w:hAnsi="Arial" w:cs="Arial"/>
          <w:sz w:val="18"/>
          <w:szCs w:val="18"/>
        </w:rPr>
        <w:t>r</w:t>
      </w:r>
      <w:r w:rsidRPr="00A35961">
        <w:rPr>
          <w:rFonts w:ascii="Arial" w:hAnsi="Arial" w:cs="Arial"/>
          <w:sz w:val="18"/>
          <w:szCs w:val="18"/>
        </w:rPr>
        <w:t xml:space="preserve">kannt. </w:t>
      </w:r>
    </w:p>
    <w:sectPr w:rsidR="007C4E4E" w:rsidRPr="00A35961" w:rsidSect="007C4E4E">
      <w:headerReference w:type="default" r:id="rId9"/>
      <w:headerReference w:type="first" r:id="rId10"/>
      <w:pgSz w:w="11906" w:h="16838"/>
      <w:pgMar w:top="1417" w:right="991" w:bottom="993" w:left="1417"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3D6" w:rsidRDefault="00D913D6" w:rsidP="005A43AE">
      <w:r>
        <w:separator/>
      </w:r>
    </w:p>
  </w:endnote>
  <w:endnote w:type="continuationSeparator" w:id="0">
    <w:p w:rsidR="00D913D6" w:rsidRDefault="00D913D6" w:rsidP="005A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3D6" w:rsidRDefault="00D913D6" w:rsidP="005A43AE">
      <w:r>
        <w:separator/>
      </w:r>
    </w:p>
  </w:footnote>
  <w:footnote w:type="continuationSeparator" w:id="0">
    <w:p w:rsidR="00D913D6" w:rsidRDefault="00D913D6" w:rsidP="005A4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4E" w:rsidRDefault="007C4E4E">
    <w:pPr>
      <w:pStyle w:val="Kopfzeile"/>
    </w:pPr>
    <w:r>
      <w:rPr>
        <w:noProof/>
        <w:lang w:eastAsia="de-CH"/>
      </w:rPr>
      <mc:AlternateContent>
        <mc:Choice Requires="wps">
          <w:drawing>
            <wp:anchor distT="0" distB="0" distL="114300" distR="114300" simplePos="0" relativeHeight="251663360" behindDoc="0" locked="0" layoutInCell="1" allowOverlap="1" wp14:anchorId="4A8A08BA" wp14:editId="2C7DB15F">
              <wp:simplePos x="0" y="0"/>
              <wp:positionH relativeFrom="column">
                <wp:posOffset>852805</wp:posOffset>
              </wp:positionH>
              <wp:positionV relativeFrom="paragraph">
                <wp:posOffset>-40005</wp:posOffset>
              </wp:positionV>
              <wp:extent cx="3590925" cy="647700"/>
              <wp:effectExtent l="0" t="0" r="9525" b="0"/>
              <wp:wrapNone/>
              <wp:docPr id="8" name="Textfeld 8"/>
              <wp:cNvGraphicFramePr/>
              <a:graphic xmlns:a="http://schemas.openxmlformats.org/drawingml/2006/main">
                <a:graphicData uri="http://schemas.microsoft.com/office/word/2010/wordprocessingShape">
                  <wps:wsp>
                    <wps:cNvSpPr txBox="1"/>
                    <wps:spPr>
                      <a:xfrm>
                        <a:off x="0" y="0"/>
                        <a:ext cx="3590925"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E4E" w:rsidRDefault="007C4E4E" w:rsidP="007C4E4E">
                          <w:pPr>
                            <w:rPr>
                              <w:rFonts w:ascii="Arial" w:hAnsi="Arial" w:cs="Arial"/>
                              <w:b/>
                              <w:sz w:val="24"/>
                            </w:rPr>
                          </w:pPr>
                          <w:r w:rsidRPr="005A43AE">
                            <w:rPr>
                              <w:rFonts w:ascii="Arial" w:hAnsi="Arial" w:cs="Arial"/>
                              <w:b/>
                              <w:sz w:val="24"/>
                            </w:rPr>
                            <w:t>POLITISCHE GEMEINDE</w:t>
                          </w:r>
                          <w:r>
                            <w:rPr>
                              <w:rFonts w:ascii="Arial" w:hAnsi="Arial" w:cs="Arial"/>
                              <w:b/>
                              <w:sz w:val="24"/>
                            </w:rPr>
                            <w:t xml:space="preserve"> </w:t>
                          </w:r>
                        </w:p>
                        <w:p w:rsidR="007C4E4E" w:rsidRDefault="007C4E4E" w:rsidP="007C4E4E">
                          <w:pPr>
                            <w:rPr>
                              <w:rFonts w:ascii="Arial" w:hAnsi="Arial" w:cs="Arial"/>
                              <w:b/>
                              <w:sz w:val="24"/>
                            </w:rPr>
                          </w:pPr>
                          <w:r w:rsidRPr="005A43AE">
                            <w:rPr>
                              <w:rFonts w:ascii="Arial" w:hAnsi="Arial" w:cs="Arial"/>
                              <w:b/>
                              <w:sz w:val="24"/>
                            </w:rPr>
                            <w:t>WIGOLTINGEN</w:t>
                          </w:r>
                        </w:p>
                        <w:p w:rsidR="007C4E4E" w:rsidRPr="007C4E4E" w:rsidRDefault="007C4E4E" w:rsidP="007C4E4E">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6" type="#_x0000_t202" style="position:absolute;margin-left:67.15pt;margin-top:-3.15pt;width:282.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" fillcolor="white [3201]" stroked="f" strokeweight=".5pt">
              <v:textbox>
                <w:txbxContent>
                  <w:p w:rsidR="007C4E4E" w:rsidRDefault="007C4E4E" w:rsidP="007C4E4E">
                    <w:pPr>
                      <w:rPr>
                        <w:rFonts w:ascii="Arial" w:hAnsi="Arial" w:cs="Arial"/>
                        <w:b/>
                        <w:sz w:val="24"/>
                      </w:rPr>
                    </w:pPr>
                    <w:r w:rsidRPr="005A43AE">
                      <w:rPr>
                        <w:rFonts w:ascii="Arial" w:hAnsi="Arial" w:cs="Arial"/>
                        <w:b/>
                        <w:sz w:val="24"/>
                      </w:rPr>
                      <w:t>POLITISCHE GEMEINDE</w:t>
                    </w:r>
                    <w:r>
                      <w:rPr>
                        <w:rFonts w:ascii="Arial" w:hAnsi="Arial" w:cs="Arial"/>
                        <w:b/>
                        <w:sz w:val="24"/>
                      </w:rPr>
                      <w:t xml:space="preserve"> </w:t>
                    </w:r>
                  </w:p>
                  <w:p w:rsidR="007C4E4E" w:rsidRDefault="007C4E4E" w:rsidP="007C4E4E">
                    <w:pPr>
                      <w:rPr>
                        <w:rFonts w:ascii="Arial" w:hAnsi="Arial" w:cs="Arial"/>
                        <w:b/>
                        <w:sz w:val="24"/>
                      </w:rPr>
                    </w:pPr>
                    <w:r w:rsidRPr="005A43AE">
                      <w:rPr>
                        <w:rFonts w:ascii="Arial" w:hAnsi="Arial" w:cs="Arial"/>
                        <w:b/>
                        <w:sz w:val="24"/>
                      </w:rPr>
                      <w:t>WIGOLTINGEN</w:t>
                    </w:r>
                  </w:p>
                  <w:p w:rsidR="007C4E4E" w:rsidRPr="007C4E4E" w:rsidRDefault="007C4E4E" w:rsidP="007C4E4E">
                    <w:pPr>
                      <w:rPr>
                        <w:rFonts w:ascii="Arial" w:hAnsi="Arial" w:cs="Arial"/>
                        <w:sz w:val="20"/>
                      </w:rPr>
                    </w:pPr>
                  </w:p>
                </w:txbxContent>
              </v:textbox>
            </v:shape>
          </w:pict>
        </mc:Fallback>
      </mc:AlternateContent>
    </w:r>
    <w:r>
      <w:rPr>
        <w:noProof/>
        <w:lang w:eastAsia="de-CH"/>
      </w:rPr>
      <w:drawing>
        <wp:inline distT="0" distB="0" distL="0" distR="0" wp14:anchorId="6D0A4F44" wp14:editId="3F8FE807">
          <wp:extent cx="717860" cy="857250"/>
          <wp:effectExtent l="0" t="0" r="6350" b="0"/>
          <wp:docPr id="7" name="Grafik 7" descr="K:\Diverses\Wappen über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iverses\Wappen überarbeitet.JPG"/>
                  <pic:cNvPicPr>
                    <a:picLocks noChangeAspect="1" noChangeArrowheads="1"/>
                  </pic:cNvPicPr>
                </pic:nvPicPr>
                <pic:blipFill rotWithShape="1">
                  <a:blip r:embed="rId1">
                    <a:extLst>
                      <a:ext uri="{28A0092B-C50C-407E-A947-70E740481C1C}">
                        <a14:useLocalDpi xmlns:a14="http://schemas.microsoft.com/office/drawing/2010/main" val="0"/>
                      </a:ext>
                    </a:extLst>
                  </a:blip>
                  <a:srcRect r="87299" b="79770"/>
                  <a:stretch/>
                </pic:blipFill>
                <pic:spPr bwMode="auto">
                  <a:xfrm>
                    <a:off x="0" y="0"/>
                    <a:ext cx="722874" cy="86323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4E" w:rsidRDefault="007C4E4E">
    <w:pPr>
      <w:pStyle w:val="Kopfzeile"/>
    </w:pPr>
    <w:r>
      <w:rPr>
        <w:noProof/>
        <w:lang w:eastAsia="de-CH"/>
      </w:rPr>
      <mc:AlternateContent>
        <mc:Choice Requires="wps">
          <w:drawing>
            <wp:anchor distT="0" distB="0" distL="114300" distR="114300" simplePos="0" relativeHeight="251661312" behindDoc="0" locked="0" layoutInCell="1" allowOverlap="1" wp14:anchorId="0EC525FE" wp14:editId="3C4F45C2">
              <wp:simplePos x="0" y="0"/>
              <wp:positionH relativeFrom="column">
                <wp:posOffset>890905</wp:posOffset>
              </wp:positionH>
              <wp:positionV relativeFrom="paragraph">
                <wp:posOffset>-50165</wp:posOffset>
              </wp:positionV>
              <wp:extent cx="5000625" cy="984885"/>
              <wp:effectExtent l="0" t="0" r="9525" b="5715"/>
              <wp:wrapNone/>
              <wp:docPr id="5" name="Textfeld 5"/>
              <wp:cNvGraphicFramePr/>
              <a:graphic xmlns:a="http://schemas.openxmlformats.org/drawingml/2006/main">
                <a:graphicData uri="http://schemas.microsoft.com/office/word/2010/wordprocessingShape">
                  <wps:wsp>
                    <wps:cNvSpPr txBox="1"/>
                    <wps:spPr>
                      <a:xfrm>
                        <a:off x="0" y="0"/>
                        <a:ext cx="5000625" cy="9848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4E4E" w:rsidRDefault="007C4E4E" w:rsidP="007C4E4E">
                          <w:pPr>
                            <w:rPr>
                              <w:rFonts w:ascii="Arial" w:hAnsi="Arial" w:cs="Arial"/>
                              <w:b/>
                              <w:sz w:val="24"/>
                            </w:rPr>
                          </w:pPr>
                          <w:r w:rsidRPr="005A43AE">
                            <w:rPr>
                              <w:rFonts w:ascii="Arial" w:hAnsi="Arial" w:cs="Arial"/>
                              <w:b/>
                              <w:sz w:val="24"/>
                            </w:rPr>
                            <w:t>POLITISCHE GEMEINDE</w:t>
                          </w:r>
                          <w:r>
                            <w:rPr>
                              <w:rFonts w:ascii="Arial" w:hAnsi="Arial" w:cs="Arial"/>
                              <w:b/>
                              <w:sz w:val="24"/>
                            </w:rPr>
                            <w:t xml:space="preserve"> </w:t>
                          </w:r>
                        </w:p>
                        <w:p w:rsidR="007C4E4E" w:rsidRDefault="007C4E4E" w:rsidP="00910208">
                          <w:pPr>
                            <w:tabs>
                              <w:tab w:val="left" w:pos="5103"/>
                              <w:tab w:val="right" w:pos="7513"/>
                            </w:tabs>
                            <w:rPr>
                              <w:rFonts w:ascii="Arial" w:hAnsi="Arial" w:cs="Arial"/>
                              <w:b/>
                              <w:sz w:val="24"/>
                            </w:rPr>
                          </w:pPr>
                          <w:r w:rsidRPr="005A43AE">
                            <w:rPr>
                              <w:rFonts w:ascii="Arial" w:hAnsi="Arial" w:cs="Arial"/>
                              <w:b/>
                              <w:sz w:val="24"/>
                            </w:rPr>
                            <w:t>WIGOLTINGEN</w:t>
                          </w:r>
                          <w:r w:rsidR="00910208">
                            <w:rPr>
                              <w:rFonts w:ascii="Arial" w:hAnsi="Arial" w:cs="Arial"/>
                              <w:b/>
                              <w:sz w:val="24"/>
                            </w:rPr>
                            <w:tab/>
                            <w:t>Werkhof Wigoltingen</w:t>
                          </w:r>
                        </w:p>
                        <w:p w:rsidR="007C4E4E" w:rsidRDefault="007C4E4E" w:rsidP="00910208">
                          <w:pPr>
                            <w:tabs>
                              <w:tab w:val="left" w:pos="5103"/>
                              <w:tab w:val="right" w:pos="7371"/>
                            </w:tabs>
                            <w:rPr>
                              <w:rFonts w:ascii="Arial" w:hAnsi="Arial" w:cs="Arial"/>
                              <w:sz w:val="20"/>
                            </w:rPr>
                          </w:pPr>
                          <w:r>
                            <w:rPr>
                              <w:rFonts w:ascii="Arial" w:hAnsi="Arial" w:cs="Arial"/>
                              <w:sz w:val="20"/>
                            </w:rPr>
                            <w:t>Oberdorfstrasse 15, 8556 Wigoltingen</w:t>
                          </w:r>
                          <w:r w:rsidR="00910208">
                            <w:rPr>
                              <w:rFonts w:ascii="Arial" w:hAnsi="Arial" w:cs="Arial"/>
                              <w:sz w:val="20"/>
                            </w:rPr>
                            <w:tab/>
                            <w:t>Bahnhofstrasse 30</w:t>
                          </w:r>
                        </w:p>
                        <w:p w:rsidR="007C4E4E" w:rsidRDefault="007C4E4E" w:rsidP="00910208">
                          <w:pPr>
                            <w:tabs>
                              <w:tab w:val="left" w:pos="5103"/>
                              <w:tab w:val="left" w:pos="5245"/>
                              <w:tab w:val="right" w:pos="7371"/>
                            </w:tabs>
                            <w:rPr>
                              <w:rFonts w:ascii="Arial" w:hAnsi="Arial" w:cs="Arial"/>
                              <w:sz w:val="20"/>
                            </w:rPr>
                          </w:pPr>
                          <w:r>
                            <w:rPr>
                              <w:rFonts w:ascii="Arial" w:hAnsi="Arial" w:cs="Arial"/>
                              <w:sz w:val="20"/>
                            </w:rPr>
                            <w:t>Telefon +41 52 368 22 00 / Fax +41 52 368 22 01</w:t>
                          </w:r>
                          <w:r w:rsidR="00910208">
                            <w:rPr>
                              <w:rFonts w:ascii="Arial" w:hAnsi="Arial" w:cs="Arial"/>
                              <w:sz w:val="20"/>
                            </w:rPr>
                            <w:tab/>
                            <w:t>8556 Wigoltingen</w:t>
                          </w:r>
                        </w:p>
                        <w:p w:rsidR="007C4E4E" w:rsidRPr="007C4E4E" w:rsidRDefault="009A2B5F" w:rsidP="00910208">
                          <w:pPr>
                            <w:tabs>
                              <w:tab w:val="left" w:pos="5103"/>
                              <w:tab w:val="right" w:pos="7371"/>
                            </w:tabs>
                            <w:rPr>
                              <w:rFonts w:ascii="Arial" w:hAnsi="Arial" w:cs="Arial"/>
                              <w:sz w:val="20"/>
                            </w:rPr>
                          </w:pPr>
                          <w:hyperlink r:id="rId1" w:history="1">
                            <w:r w:rsidR="007C4E4E" w:rsidRPr="007C4E4E">
                              <w:rPr>
                                <w:rStyle w:val="Hyperlink"/>
                                <w:rFonts w:ascii="Arial" w:hAnsi="Arial" w:cs="Arial"/>
                                <w:color w:val="auto"/>
                                <w:sz w:val="20"/>
                                <w:u w:val="none"/>
                              </w:rPr>
                              <w:t>info@wigoltingen.ch</w:t>
                            </w:r>
                          </w:hyperlink>
                          <w:r w:rsidR="007C4E4E">
                            <w:rPr>
                              <w:rFonts w:ascii="Arial" w:hAnsi="Arial" w:cs="Arial"/>
                              <w:sz w:val="20"/>
                            </w:rPr>
                            <w:t xml:space="preserve"> / </w:t>
                          </w:r>
                          <w:hyperlink r:id="rId2" w:history="1">
                            <w:r w:rsidR="00910208" w:rsidRPr="00910208">
                              <w:rPr>
                                <w:rStyle w:val="Hyperlink"/>
                                <w:rFonts w:ascii="Arial" w:hAnsi="Arial" w:cs="Arial"/>
                                <w:color w:val="auto"/>
                                <w:sz w:val="20"/>
                                <w:u w:val="none"/>
                              </w:rPr>
                              <w:t>www.wigoltingen.ch</w:t>
                            </w:r>
                          </w:hyperlink>
                          <w:r w:rsidR="00910208">
                            <w:rPr>
                              <w:rFonts w:ascii="Arial" w:hAnsi="Arial" w:cs="Arial"/>
                              <w:sz w:val="20"/>
                            </w:rPr>
                            <w:tab/>
                          </w:r>
                          <w:r w:rsidR="004D1FE1">
                            <w:rPr>
                              <w:rFonts w:ascii="Arial" w:hAnsi="Arial" w:cs="Arial"/>
                              <w:sz w:val="20"/>
                            </w:rPr>
                            <w:t xml:space="preserve">Telefon +41 </w:t>
                          </w:r>
                          <w:r w:rsidR="00910208">
                            <w:rPr>
                              <w:rFonts w:ascii="Arial" w:hAnsi="Arial" w:cs="Arial"/>
                              <w:sz w:val="20"/>
                            </w:rPr>
                            <w:t>52 763 20 49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7" type="#_x0000_t202" style="position:absolute;margin-left:70.15pt;margin-top:-3.95pt;width:393.75pt;height:7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" fillcolor="white [3201]" stroked="f" strokeweight=".5pt">
              <v:textbox>
                <w:txbxContent>
                  <w:p w:rsidR="007C4E4E" w:rsidRDefault="007C4E4E" w:rsidP="007C4E4E">
                    <w:pPr>
                      <w:rPr>
                        <w:rFonts w:ascii="Arial" w:hAnsi="Arial" w:cs="Arial"/>
                        <w:b/>
                        <w:sz w:val="24"/>
                      </w:rPr>
                    </w:pPr>
                    <w:r w:rsidRPr="005A43AE">
                      <w:rPr>
                        <w:rFonts w:ascii="Arial" w:hAnsi="Arial" w:cs="Arial"/>
                        <w:b/>
                        <w:sz w:val="24"/>
                      </w:rPr>
                      <w:t>POLITISCHE GEMEINDE</w:t>
                    </w:r>
                    <w:r>
                      <w:rPr>
                        <w:rFonts w:ascii="Arial" w:hAnsi="Arial" w:cs="Arial"/>
                        <w:b/>
                        <w:sz w:val="24"/>
                      </w:rPr>
                      <w:t xml:space="preserve"> </w:t>
                    </w:r>
                  </w:p>
                  <w:p w:rsidR="007C4E4E" w:rsidRDefault="007C4E4E" w:rsidP="00910208">
                    <w:pPr>
                      <w:tabs>
                        <w:tab w:val="left" w:pos="5103"/>
                        <w:tab w:val="right" w:pos="7513"/>
                      </w:tabs>
                      <w:rPr>
                        <w:rFonts w:ascii="Arial" w:hAnsi="Arial" w:cs="Arial"/>
                        <w:b/>
                        <w:sz w:val="24"/>
                      </w:rPr>
                    </w:pPr>
                    <w:r w:rsidRPr="005A43AE">
                      <w:rPr>
                        <w:rFonts w:ascii="Arial" w:hAnsi="Arial" w:cs="Arial"/>
                        <w:b/>
                        <w:sz w:val="24"/>
                      </w:rPr>
                      <w:t>WIGOLTINGEN</w:t>
                    </w:r>
                    <w:r w:rsidR="00910208">
                      <w:rPr>
                        <w:rFonts w:ascii="Arial" w:hAnsi="Arial" w:cs="Arial"/>
                        <w:b/>
                        <w:sz w:val="24"/>
                      </w:rPr>
                      <w:tab/>
                      <w:t>Werkhof Wigoltingen</w:t>
                    </w:r>
                  </w:p>
                  <w:p w:rsidR="007C4E4E" w:rsidRDefault="007C4E4E" w:rsidP="00910208">
                    <w:pPr>
                      <w:tabs>
                        <w:tab w:val="left" w:pos="5103"/>
                        <w:tab w:val="right" w:pos="7371"/>
                      </w:tabs>
                      <w:rPr>
                        <w:rFonts w:ascii="Arial" w:hAnsi="Arial" w:cs="Arial"/>
                        <w:sz w:val="20"/>
                      </w:rPr>
                    </w:pPr>
                    <w:r>
                      <w:rPr>
                        <w:rFonts w:ascii="Arial" w:hAnsi="Arial" w:cs="Arial"/>
                        <w:sz w:val="20"/>
                      </w:rPr>
                      <w:t>Oberdorfstrasse 15, 8556 Wigoltingen</w:t>
                    </w:r>
                    <w:r w:rsidR="00910208">
                      <w:rPr>
                        <w:rFonts w:ascii="Arial" w:hAnsi="Arial" w:cs="Arial"/>
                        <w:sz w:val="20"/>
                      </w:rPr>
                      <w:tab/>
                      <w:t>Bahnhofstrasse 30</w:t>
                    </w:r>
                  </w:p>
                  <w:p w:rsidR="007C4E4E" w:rsidRDefault="007C4E4E" w:rsidP="00910208">
                    <w:pPr>
                      <w:tabs>
                        <w:tab w:val="left" w:pos="5103"/>
                        <w:tab w:val="left" w:pos="5245"/>
                        <w:tab w:val="right" w:pos="7371"/>
                      </w:tabs>
                      <w:rPr>
                        <w:rFonts w:ascii="Arial" w:hAnsi="Arial" w:cs="Arial"/>
                        <w:sz w:val="20"/>
                      </w:rPr>
                    </w:pPr>
                    <w:r>
                      <w:rPr>
                        <w:rFonts w:ascii="Arial" w:hAnsi="Arial" w:cs="Arial"/>
                        <w:sz w:val="20"/>
                      </w:rPr>
                      <w:t>Telefon +41 52 368 22 00 / Fax +41 52 368 22 01</w:t>
                    </w:r>
                    <w:r w:rsidR="00910208">
                      <w:rPr>
                        <w:rFonts w:ascii="Arial" w:hAnsi="Arial" w:cs="Arial"/>
                        <w:sz w:val="20"/>
                      </w:rPr>
                      <w:tab/>
                      <w:t>8556 Wigoltingen</w:t>
                    </w:r>
                  </w:p>
                  <w:p w:rsidR="007C4E4E" w:rsidRPr="007C4E4E" w:rsidRDefault="00D913D6" w:rsidP="00910208">
                    <w:pPr>
                      <w:tabs>
                        <w:tab w:val="left" w:pos="5103"/>
                        <w:tab w:val="right" w:pos="7371"/>
                      </w:tabs>
                      <w:rPr>
                        <w:rFonts w:ascii="Arial" w:hAnsi="Arial" w:cs="Arial"/>
                        <w:sz w:val="20"/>
                      </w:rPr>
                    </w:pPr>
                    <w:hyperlink r:id="rId3" w:history="1">
                      <w:r w:rsidR="007C4E4E" w:rsidRPr="007C4E4E">
                        <w:rPr>
                          <w:rStyle w:val="Hyperlink"/>
                          <w:rFonts w:ascii="Arial" w:hAnsi="Arial" w:cs="Arial"/>
                          <w:color w:val="auto"/>
                          <w:sz w:val="20"/>
                          <w:u w:val="none"/>
                        </w:rPr>
                        <w:t>info@wigoltingen.ch</w:t>
                      </w:r>
                    </w:hyperlink>
                    <w:r w:rsidR="007C4E4E">
                      <w:rPr>
                        <w:rFonts w:ascii="Arial" w:hAnsi="Arial" w:cs="Arial"/>
                        <w:sz w:val="20"/>
                      </w:rPr>
                      <w:t xml:space="preserve"> / </w:t>
                    </w:r>
                    <w:hyperlink r:id="rId4" w:history="1">
                      <w:r w:rsidR="00910208" w:rsidRPr="00910208">
                        <w:rPr>
                          <w:rStyle w:val="Hyperlink"/>
                          <w:rFonts w:ascii="Arial" w:hAnsi="Arial" w:cs="Arial"/>
                          <w:color w:val="auto"/>
                          <w:sz w:val="20"/>
                          <w:u w:val="none"/>
                        </w:rPr>
                        <w:t>www.wigoltingen.ch</w:t>
                      </w:r>
                    </w:hyperlink>
                    <w:r w:rsidR="00910208">
                      <w:rPr>
                        <w:rFonts w:ascii="Arial" w:hAnsi="Arial" w:cs="Arial"/>
                        <w:sz w:val="20"/>
                      </w:rPr>
                      <w:tab/>
                    </w:r>
                    <w:r w:rsidR="004D1FE1">
                      <w:rPr>
                        <w:rFonts w:ascii="Arial" w:hAnsi="Arial" w:cs="Arial"/>
                        <w:sz w:val="20"/>
                      </w:rPr>
                      <w:t xml:space="preserve">Telefon +41 </w:t>
                    </w:r>
                    <w:r w:rsidR="00910208">
                      <w:rPr>
                        <w:rFonts w:ascii="Arial" w:hAnsi="Arial" w:cs="Arial"/>
                        <w:sz w:val="20"/>
                      </w:rPr>
                      <w:t>52 763 20 49</w:t>
                    </w:r>
                  </w:p>
                </w:txbxContent>
              </v:textbox>
            </v:shape>
          </w:pict>
        </mc:Fallback>
      </mc:AlternateContent>
    </w:r>
    <w:r>
      <w:rPr>
        <w:noProof/>
        <w:lang w:eastAsia="de-CH"/>
      </w:rPr>
      <w:drawing>
        <wp:inline distT="0" distB="0" distL="0" distR="0" wp14:anchorId="4833FE11" wp14:editId="0DA69CCF">
          <wp:extent cx="717860" cy="857250"/>
          <wp:effectExtent l="0" t="0" r="6350" b="0"/>
          <wp:docPr id="6" name="Grafik 6" descr="K:\Diverses\Wappen über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iverses\Wappen überarbeitet.JPG"/>
                  <pic:cNvPicPr>
                    <a:picLocks noChangeAspect="1" noChangeArrowheads="1"/>
                  </pic:cNvPicPr>
                </pic:nvPicPr>
                <pic:blipFill rotWithShape="1">
                  <a:blip r:embed="rId5">
                    <a:extLst>
                      <a:ext uri="{28A0092B-C50C-407E-A947-70E740481C1C}">
                        <a14:useLocalDpi xmlns:a14="http://schemas.microsoft.com/office/drawing/2010/main" val="0"/>
                      </a:ext>
                    </a:extLst>
                  </a:blip>
                  <a:srcRect r="87299" b="79770"/>
                  <a:stretch/>
                </pic:blipFill>
                <pic:spPr bwMode="auto">
                  <a:xfrm>
                    <a:off x="0" y="0"/>
                    <a:ext cx="722874" cy="86323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643B9"/>
    <w:multiLevelType w:val="hybridMultilevel"/>
    <w:tmpl w:val="1512B5A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1E"/>
    <w:rsid w:val="00135CAB"/>
    <w:rsid w:val="0049486A"/>
    <w:rsid w:val="004B4A1E"/>
    <w:rsid w:val="004D1FE1"/>
    <w:rsid w:val="005A43AE"/>
    <w:rsid w:val="00722829"/>
    <w:rsid w:val="007C4E4E"/>
    <w:rsid w:val="007C6775"/>
    <w:rsid w:val="008F77DD"/>
    <w:rsid w:val="00910208"/>
    <w:rsid w:val="009A2B5F"/>
    <w:rsid w:val="00A35961"/>
    <w:rsid w:val="00B064CD"/>
    <w:rsid w:val="00B2461F"/>
    <w:rsid w:val="00CE7F88"/>
    <w:rsid w:val="00D913D6"/>
    <w:rsid w:val="00E21773"/>
    <w:rsid w:val="00F244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4A1E"/>
    <w:pPr>
      <w:ind w:left="720"/>
      <w:contextualSpacing/>
    </w:pPr>
  </w:style>
  <w:style w:type="character" w:styleId="Platzhaltertext">
    <w:name w:val="Placeholder Text"/>
    <w:basedOn w:val="Absatz-Standardschriftart"/>
    <w:uiPriority w:val="99"/>
    <w:semiHidden/>
    <w:rsid w:val="00B2461F"/>
    <w:rPr>
      <w:color w:val="808080"/>
    </w:rPr>
  </w:style>
  <w:style w:type="paragraph" w:styleId="Sprechblasentext">
    <w:name w:val="Balloon Text"/>
    <w:basedOn w:val="Standard"/>
    <w:link w:val="SprechblasentextZchn"/>
    <w:uiPriority w:val="99"/>
    <w:semiHidden/>
    <w:unhideWhenUsed/>
    <w:rsid w:val="00B246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461F"/>
    <w:rPr>
      <w:rFonts w:ascii="Tahoma" w:hAnsi="Tahoma" w:cs="Tahoma"/>
      <w:sz w:val="16"/>
      <w:szCs w:val="16"/>
    </w:rPr>
  </w:style>
  <w:style w:type="paragraph" w:styleId="Kopfzeile">
    <w:name w:val="header"/>
    <w:basedOn w:val="Standard"/>
    <w:link w:val="KopfzeileZchn"/>
    <w:uiPriority w:val="99"/>
    <w:unhideWhenUsed/>
    <w:rsid w:val="005A43AE"/>
    <w:pPr>
      <w:tabs>
        <w:tab w:val="center" w:pos="4536"/>
        <w:tab w:val="right" w:pos="9072"/>
      </w:tabs>
    </w:pPr>
  </w:style>
  <w:style w:type="character" w:customStyle="1" w:styleId="KopfzeileZchn">
    <w:name w:val="Kopfzeile Zchn"/>
    <w:basedOn w:val="Absatz-Standardschriftart"/>
    <w:link w:val="Kopfzeile"/>
    <w:uiPriority w:val="99"/>
    <w:rsid w:val="005A43AE"/>
  </w:style>
  <w:style w:type="paragraph" w:styleId="Fuzeile">
    <w:name w:val="footer"/>
    <w:basedOn w:val="Standard"/>
    <w:link w:val="FuzeileZchn"/>
    <w:uiPriority w:val="99"/>
    <w:unhideWhenUsed/>
    <w:rsid w:val="005A43AE"/>
    <w:pPr>
      <w:tabs>
        <w:tab w:val="center" w:pos="4536"/>
        <w:tab w:val="right" w:pos="9072"/>
      </w:tabs>
    </w:pPr>
  </w:style>
  <w:style w:type="character" w:customStyle="1" w:styleId="FuzeileZchn">
    <w:name w:val="Fußzeile Zchn"/>
    <w:basedOn w:val="Absatz-Standardschriftart"/>
    <w:link w:val="Fuzeile"/>
    <w:uiPriority w:val="99"/>
    <w:rsid w:val="005A43AE"/>
  </w:style>
  <w:style w:type="character" w:styleId="Hyperlink">
    <w:name w:val="Hyperlink"/>
    <w:basedOn w:val="Absatz-Standardschriftart"/>
    <w:uiPriority w:val="99"/>
    <w:unhideWhenUsed/>
    <w:rsid w:val="007C4E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4A1E"/>
    <w:pPr>
      <w:ind w:left="720"/>
      <w:contextualSpacing/>
    </w:pPr>
  </w:style>
  <w:style w:type="character" w:styleId="Platzhaltertext">
    <w:name w:val="Placeholder Text"/>
    <w:basedOn w:val="Absatz-Standardschriftart"/>
    <w:uiPriority w:val="99"/>
    <w:semiHidden/>
    <w:rsid w:val="00B2461F"/>
    <w:rPr>
      <w:color w:val="808080"/>
    </w:rPr>
  </w:style>
  <w:style w:type="paragraph" w:styleId="Sprechblasentext">
    <w:name w:val="Balloon Text"/>
    <w:basedOn w:val="Standard"/>
    <w:link w:val="SprechblasentextZchn"/>
    <w:uiPriority w:val="99"/>
    <w:semiHidden/>
    <w:unhideWhenUsed/>
    <w:rsid w:val="00B246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461F"/>
    <w:rPr>
      <w:rFonts w:ascii="Tahoma" w:hAnsi="Tahoma" w:cs="Tahoma"/>
      <w:sz w:val="16"/>
      <w:szCs w:val="16"/>
    </w:rPr>
  </w:style>
  <w:style w:type="paragraph" w:styleId="Kopfzeile">
    <w:name w:val="header"/>
    <w:basedOn w:val="Standard"/>
    <w:link w:val="KopfzeileZchn"/>
    <w:uiPriority w:val="99"/>
    <w:unhideWhenUsed/>
    <w:rsid w:val="005A43AE"/>
    <w:pPr>
      <w:tabs>
        <w:tab w:val="center" w:pos="4536"/>
        <w:tab w:val="right" w:pos="9072"/>
      </w:tabs>
    </w:pPr>
  </w:style>
  <w:style w:type="character" w:customStyle="1" w:styleId="KopfzeileZchn">
    <w:name w:val="Kopfzeile Zchn"/>
    <w:basedOn w:val="Absatz-Standardschriftart"/>
    <w:link w:val="Kopfzeile"/>
    <w:uiPriority w:val="99"/>
    <w:rsid w:val="005A43AE"/>
  </w:style>
  <w:style w:type="paragraph" w:styleId="Fuzeile">
    <w:name w:val="footer"/>
    <w:basedOn w:val="Standard"/>
    <w:link w:val="FuzeileZchn"/>
    <w:uiPriority w:val="99"/>
    <w:unhideWhenUsed/>
    <w:rsid w:val="005A43AE"/>
    <w:pPr>
      <w:tabs>
        <w:tab w:val="center" w:pos="4536"/>
        <w:tab w:val="right" w:pos="9072"/>
      </w:tabs>
    </w:pPr>
  </w:style>
  <w:style w:type="character" w:customStyle="1" w:styleId="FuzeileZchn">
    <w:name w:val="Fußzeile Zchn"/>
    <w:basedOn w:val="Absatz-Standardschriftart"/>
    <w:link w:val="Fuzeile"/>
    <w:uiPriority w:val="99"/>
    <w:rsid w:val="005A43AE"/>
  </w:style>
  <w:style w:type="character" w:styleId="Hyperlink">
    <w:name w:val="Hyperlink"/>
    <w:basedOn w:val="Absatz-Standardschriftart"/>
    <w:uiPriority w:val="99"/>
    <w:unhideWhenUsed/>
    <w:rsid w:val="007C4E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info@wigoltingen.ch" TargetMode="External"/><Relationship Id="rId2" Type="http://schemas.openxmlformats.org/officeDocument/2006/relationships/hyperlink" Target="http://www.wigoltingen.ch" TargetMode="External"/><Relationship Id="rId1" Type="http://schemas.openxmlformats.org/officeDocument/2006/relationships/hyperlink" Target="mailto:info@wigoltingen.ch" TargetMode="External"/><Relationship Id="rId5" Type="http://schemas.openxmlformats.org/officeDocument/2006/relationships/image" Target="media/image1.jpeg"/><Relationship Id="rId4" Type="http://schemas.openxmlformats.org/officeDocument/2006/relationships/hyperlink" Target="http://www.wigoltingen.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FF33-86F6-4B5E-B83C-8835DC1D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5126</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Ricciardi</dc:creator>
  <cp:lastModifiedBy>Ursina Gallmann</cp:lastModifiedBy>
  <cp:revision>2</cp:revision>
  <cp:lastPrinted>2014-12-12T09:06:00Z</cp:lastPrinted>
  <dcterms:created xsi:type="dcterms:W3CDTF">2014-12-16T15:00:00Z</dcterms:created>
  <dcterms:modified xsi:type="dcterms:W3CDTF">2014-12-16T15:00:00Z</dcterms:modified>
</cp:coreProperties>
</file>